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6F8D" w:rsidRPr="0043520D" w:rsidRDefault="00606F8D" w:rsidP="00606F8D">
      <w:pPr>
        <w:ind w:right="-1"/>
        <w:jc w:val="center"/>
        <w:rPr>
          <w:sz w:val="8"/>
          <w:szCs w:val="20"/>
        </w:rPr>
      </w:pPr>
    </w:p>
    <w:p w:rsidR="00606F8D" w:rsidRPr="0043520D" w:rsidRDefault="00606F8D" w:rsidP="00606F8D">
      <w:pPr>
        <w:ind w:right="-1"/>
        <w:jc w:val="center"/>
        <w:rPr>
          <w:sz w:val="8"/>
          <w:szCs w:val="20"/>
        </w:rPr>
      </w:pPr>
    </w:p>
    <w:p w:rsidR="00606F8D" w:rsidRPr="0043520D" w:rsidRDefault="00606F8D" w:rsidP="00606F8D">
      <w:pPr>
        <w:ind w:right="-1"/>
        <w:jc w:val="center"/>
        <w:rPr>
          <w:sz w:val="8"/>
          <w:szCs w:val="20"/>
        </w:rPr>
      </w:pPr>
    </w:p>
    <w:p w:rsidR="00FB1750" w:rsidRPr="0043520D" w:rsidRDefault="00FB1750" w:rsidP="00FB1750">
      <w:pPr>
        <w:jc w:val="center"/>
        <w:rPr>
          <w:sz w:val="28"/>
          <w:lang w:val="en-US"/>
        </w:rPr>
      </w:pPr>
      <w:r w:rsidRPr="0043520D">
        <w:rPr>
          <w:noProof/>
          <w:sz w:val="28"/>
          <w:lang w:eastAsia="ru-RU"/>
        </w:rPr>
        <w:drawing>
          <wp:inline distT="0" distB="0" distL="0" distR="0">
            <wp:extent cx="457200" cy="48450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57200" cy="484505"/>
                    </a:xfrm>
                    <a:prstGeom prst="rect">
                      <a:avLst/>
                    </a:prstGeom>
                    <a:noFill/>
                    <a:ln w="9525">
                      <a:noFill/>
                      <a:miter lim="800000"/>
                      <a:headEnd/>
                      <a:tailEnd/>
                    </a:ln>
                  </pic:spPr>
                </pic:pic>
              </a:graphicData>
            </a:graphic>
          </wp:inline>
        </w:drawing>
      </w:r>
    </w:p>
    <w:p w:rsidR="00FB1750" w:rsidRPr="0043520D" w:rsidRDefault="00FB1750" w:rsidP="00FB1750">
      <w:pPr>
        <w:jc w:val="center"/>
        <w:rPr>
          <w:b/>
          <w:sz w:val="28"/>
        </w:rPr>
      </w:pPr>
      <w:r w:rsidRPr="0043520D">
        <w:rPr>
          <w:b/>
          <w:sz w:val="28"/>
        </w:rPr>
        <w:t xml:space="preserve">ТЕРРИТОРИАЛЬНАЯ  ИЗБИРАТЕЛЬНАЯ КОМИССИЯ </w:t>
      </w:r>
    </w:p>
    <w:p w:rsidR="00FB1750" w:rsidRPr="0043520D" w:rsidRDefault="00080993" w:rsidP="00FB1750">
      <w:pPr>
        <w:jc w:val="center"/>
        <w:rPr>
          <w:b/>
          <w:sz w:val="22"/>
        </w:rPr>
      </w:pPr>
      <w:r>
        <w:rPr>
          <w:b/>
          <w:sz w:val="28"/>
        </w:rPr>
        <w:t>МИЛЮТИНС</w:t>
      </w:r>
      <w:r w:rsidR="00FB1750" w:rsidRPr="0043520D">
        <w:rPr>
          <w:b/>
          <w:sz w:val="28"/>
        </w:rPr>
        <w:t>КОГО РАЙОНА РОСТОВСКОЙ ОБЛАСТИ</w:t>
      </w:r>
    </w:p>
    <w:p w:rsidR="00FB1750" w:rsidRPr="0043520D" w:rsidRDefault="00FB1750" w:rsidP="00FB1750">
      <w:pPr>
        <w:jc w:val="center"/>
        <w:rPr>
          <w:b/>
          <w:sz w:val="28"/>
          <w:szCs w:val="28"/>
        </w:rPr>
      </w:pPr>
    </w:p>
    <w:p w:rsidR="00FB1750" w:rsidRPr="0043520D" w:rsidRDefault="00FB1750" w:rsidP="00FB1750">
      <w:pPr>
        <w:jc w:val="center"/>
        <w:rPr>
          <w:b/>
          <w:sz w:val="28"/>
          <w:szCs w:val="28"/>
        </w:rPr>
      </w:pPr>
      <w:r w:rsidRPr="0043520D">
        <w:rPr>
          <w:b/>
          <w:sz w:val="28"/>
          <w:szCs w:val="28"/>
        </w:rPr>
        <w:t>ПОСТАНОВЛЕНИЕ</w:t>
      </w:r>
    </w:p>
    <w:p w:rsidR="00FB1750" w:rsidRPr="0043520D" w:rsidRDefault="00FB1750" w:rsidP="00FB1750">
      <w:pPr>
        <w:jc w:val="center"/>
        <w:rPr>
          <w:b/>
          <w:sz w:val="28"/>
          <w:szCs w:val="28"/>
        </w:rPr>
      </w:pPr>
    </w:p>
    <w:p w:rsidR="00FB1750" w:rsidRPr="0043520D" w:rsidRDefault="004F1ACC" w:rsidP="00FB1750">
      <w:pPr>
        <w:jc w:val="center"/>
        <w:rPr>
          <w:sz w:val="28"/>
          <w:szCs w:val="28"/>
        </w:rPr>
      </w:pPr>
      <w:r w:rsidRPr="002B7997">
        <w:rPr>
          <w:sz w:val="28"/>
          <w:szCs w:val="28"/>
        </w:rPr>
        <w:t xml:space="preserve"> </w:t>
      </w:r>
      <w:r w:rsidR="002B6C9B">
        <w:rPr>
          <w:sz w:val="28"/>
          <w:szCs w:val="28"/>
        </w:rPr>
        <w:t xml:space="preserve">12 </w:t>
      </w:r>
      <w:r w:rsidRPr="002B7997">
        <w:rPr>
          <w:sz w:val="28"/>
          <w:szCs w:val="28"/>
        </w:rPr>
        <w:t>июля</w:t>
      </w:r>
      <w:r>
        <w:rPr>
          <w:sz w:val="28"/>
          <w:szCs w:val="28"/>
        </w:rPr>
        <w:t xml:space="preserve"> 2021</w:t>
      </w:r>
      <w:r w:rsidR="00FB1750" w:rsidRPr="0043520D">
        <w:rPr>
          <w:sz w:val="28"/>
          <w:szCs w:val="28"/>
        </w:rPr>
        <w:t xml:space="preserve"> г.                                                          </w:t>
      </w:r>
      <w:r w:rsidR="002B6C9B">
        <w:rPr>
          <w:sz w:val="28"/>
          <w:szCs w:val="28"/>
        </w:rPr>
        <w:t xml:space="preserve">                       </w:t>
      </w:r>
      <w:r w:rsidR="00FB1750" w:rsidRPr="0043520D">
        <w:rPr>
          <w:sz w:val="28"/>
          <w:szCs w:val="28"/>
        </w:rPr>
        <w:t xml:space="preserve"> №</w:t>
      </w:r>
      <w:r w:rsidR="002B6C9B">
        <w:rPr>
          <w:sz w:val="28"/>
          <w:szCs w:val="28"/>
        </w:rPr>
        <w:t>10</w:t>
      </w:r>
      <w:r w:rsidR="00D524BC">
        <w:rPr>
          <w:sz w:val="28"/>
          <w:szCs w:val="28"/>
        </w:rPr>
        <w:t>-</w:t>
      </w:r>
      <w:r w:rsidR="00080993">
        <w:rPr>
          <w:sz w:val="28"/>
          <w:szCs w:val="28"/>
        </w:rPr>
        <w:t>3</w:t>
      </w:r>
    </w:p>
    <w:p w:rsidR="00FB1750" w:rsidRPr="0043520D" w:rsidRDefault="00080993" w:rsidP="00FB1750">
      <w:pPr>
        <w:jc w:val="center"/>
        <w:rPr>
          <w:sz w:val="28"/>
          <w:szCs w:val="28"/>
        </w:rPr>
      </w:pPr>
      <w:r>
        <w:rPr>
          <w:sz w:val="28"/>
          <w:szCs w:val="28"/>
        </w:rPr>
        <w:t>ст</w:t>
      </w:r>
      <w:proofErr w:type="gramStart"/>
      <w:r>
        <w:rPr>
          <w:sz w:val="28"/>
          <w:szCs w:val="28"/>
        </w:rPr>
        <w:t>.М</w:t>
      </w:r>
      <w:proofErr w:type="gramEnd"/>
      <w:r>
        <w:rPr>
          <w:sz w:val="28"/>
          <w:szCs w:val="28"/>
        </w:rPr>
        <w:t>илютинская</w:t>
      </w:r>
    </w:p>
    <w:p w:rsidR="00FB1750" w:rsidRPr="0043520D" w:rsidRDefault="00FB1750" w:rsidP="00FB1750">
      <w:pPr>
        <w:jc w:val="center"/>
        <w:rPr>
          <w:b/>
          <w:sz w:val="28"/>
        </w:rPr>
      </w:pPr>
    </w:p>
    <w:p w:rsidR="00CE28D5" w:rsidRPr="0043520D" w:rsidRDefault="00CE28D5" w:rsidP="00FB1750">
      <w:pPr>
        <w:rPr>
          <w:rFonts w:ascii="Times New Roman CYR" w:hAnsi="Times New Roman CYR" w:cs="Times New Roman CYR"/>
          <w:sz w:val="28"/>
        </w:rPr>
      </w:pPr>
    </w:p>
    <w:tbl>
      <w:tblPr>
        <w:tblW w:w="0" w:type="auto"/>
        <w:jc w:val="center"/>
        <w:tblLayout w:type="fixed"/>
        <w:tblLook w:val="0000"/>
      </w:tblPr>
      <w:tblGrid>
        <w:gridCol w:w="7230"/>
      </w:tblGrid>
      <w:tr w:rsidR="00CE28D5" w:rsidRPr="00D524BC" w:rsidTr="00606F8D">
        <w:trPr>
          <w:trHeight w:val="1830"/>
          <w:jc w:val="center"/>
        </w:trPr>
        <w:tc>
          <w:tcPr>
            <w:tcW w:w="7230" w:type="dxa"/>
            <w:shd w:val="clear" w:color="auto" w:fill="auto"/>
          </w:tcPr>
          <w:p w:rsidR="00111B70" w:rsidRPr="00D524BC" w:rsidRDefault="00CE28D5" w:rsidP="00111B70">
            <w:pPr>
              <w:jc w:val="both"/>
            </w:pPr>
            <w:r w:rsidRPr="00D524BC">
              <w:rPr>
                <w:b/>
                <w:sz w:val="28"/>
                <w:szCs w:val="28"/>
              </w:rPr>
              <w:t xml:space="preserve">О порядке приема документов, представляемых </w:t>
            </w:r>
            <w:r w:rsidR="00606F8D" w:rsidRPr="00D524BC">
              <w:rPr>
                <w:b/>
                <w:sz w:val="28"/>
                <w:szCs w:val="28"/>
              </w:rPr>
              <w:t>кандидатами, уполномоченными представителями избирательных объединений в Территориальную избира</w:t>
            </w:r>
            <w:r w:rsidR="00465481" w:rsidRPr="00D524BC">
              <w:rPr>
                <w:b/>
                <w:sz w:val="28"/>
                <w:szCs w:val="28"/>
              </w:rPr>
              <w:t xml:space="preserve">тельную комиссию </w:t>
            </w:r>
            <w:r w:rsidR="00080993">
              <w:rPr>
                <w:b/>
                <w:sz w:val="28"/>
                <w:szCs w:val="28"/>
              </w:rPr>
              <w:t>Милютин</w:t>
            </w:r>
            <w:r w:rsidR="00465481" w:rsidRPr="00D524BC">
              <w:rPr>
                <w:b/>
                <w:sz w:val="28"/>
                <w:szCs w:val="28"/>
              </w:rPr>
              <w:t>ского района Ростовской области</w:t>
            </w:r>
            <w:r w:rsidR="00606F8D" w:rsidRPr="00D524BC">
              <w:rPr>
                <w:b/>
                <w:sz w:val="28"/>
                <w:szCs w:val="28"/>
              </w:rPr>
              <w:t xml:space="preserve"> при проведении </w:t>
            </w:r>
            <w:proofErr w:type="gramStart"/>
            <w:r w:rsidR="00AB33BA" w:rsidRPr="00D524BC">
              <w:rPr>
                <w:b/>
                <w:sz w:val="28"/>
                <w:szCs w:val="28"/>
              </w:rPr>
              <w:t>выборов депутатов</w:t>
            </w:r>
            <w:r w:rsidR="00465481" w:rsidRPr="00D524BC">
              <w:rPr>
                <w:b/>
                <w:sz w:val="28"/>
                <w:szCs w:val="28"/>
              </w:rPr>
              <w:t xml:space="preserve"> Собрани</w:t>
            </w:r>
            <w:r w:rsidR="004F1ACC" w:rsidRPr="00D524BC">
              <w:rPr>
                <w:b/>
                <w:sz w:val="28"/>
                <w:szCs w:val="28"/>
              </w:rPr>
              <w:t>й</w:t>
            </w:r>
            <w:r w:rsidR="00AB33BA" w:rsidRPr="00D524BC">
              <w:rPr>
                <w:b/>
                <w:sz w:val="28"/>
                <w:szCs w:val="28"/>
              </w:rPr>
              <w:t xml:space="preserve"> </w:t>
            </w:r>
            <w:r w:rsidR="004F1ACC" w:rsidRPr="00D524BC">
              <w:rPr>
                <w:b/>
                <w:sz w:val="28"/>
                <w:szCs w:val="28"/>
              </w:rPr>
              <w:t>депутатов сельских поселений</w:t>
            </w:r>
            <w:proofErr w:type="gramEnd"/>
            <w:r w:rsidR="004F1ACC" w:rsidRPr="00D524BC">
              <w:rPr>
                <w:b/>
                <w:sz w:val="28"/>
                <w:szCs w:val="28"/>
              </w:rPr>
              <w:t xml:space="preserve"> </w:t>
            </w:r>
            <w:r w:rsidR="00080993">
              <w:rPr>
                <w:b/>
                <w:sz w:val="28"/>
                <w:szCs w:val="28"/>
              </w:rPr>
              <w:t>Милютин</w:t>
            </w:r>
            <w:r w:rsidR="004F1ACC" w:rsidRPr="00D524BC">
              <w:rPr>
                <w:b/>
                <w:sz w:val="28"/>
                <w:szCs w:val="28"/>
              </w:rPr>
              <w:t>ского района</w:t>
            </w:r>
            <w:r w:rsidR="00465481" w:rsidRPr="00D524BC">
              <w:rPr>
                <w:b/>
                <w:sz w:val="28"/>
                <w:szCs w:val="28"/>
              </w:rPr>
              <w:t xml:space="preserve"> </w:t>
            </w:r>
            <w:r w:rsidR="00111B70" w:rsidRPr="00D524BC">
              <w:rPr>
                <w:b/>
                <w:sz w:val="28"/>
                <w:szCs w:val="28"/>
              </w:rPr>
              <w:t>пятого</w:t>
            </w:r>
            <w:r w:rsidR="00465481" w:rsidRPr="00D524BC">
              <w:rPr>
                <w:b/>
                <w:sz w:val="28"/>
                <w:szCs w:val="28"/>
              </w:rPr>
              <w:t xml:space="preserve"> созыва </w:t>
            </w:r>
          </w:p>
          <w:p w:rsidR="00CE28D5" w:rsidRPr="00D524BC" w:rsidRDefault="00CE28D5" w:rsidP="00606F8D">
            <w:pPr>
              <w:jc w:val="both"/>
            </w:pPr>
          </w:p>
        </w:tc>
      </w:tr>
    </w:tbl>
    <w:p w:rsidR="00CE28D5" w:rsidRPr="00D524BC" w:rsidRDefault="00CE28D5" w:rsidP="00D942D5">
      <w:pPr>
        <w:pStyle w:val="a9"/>
        <w:jc w:val="both"/>
        <w:rPr>
          <w:color w:val="FF0000"/>
          <w:sz w:val="28"/>
          <w:szCs w:val="28"/>
        </w:rPr>
      </w:pPr>
    </w:p>
    <w:p w:rsidR="00465481" w:rsidRPr="00D524BC" w:rsidRDefault="00CE28D5" w:rsidP="00465481">
      <w:pPr>
        <w:pStyle w:val="a9"/>
        <w:spacing w:after="0"/>
        <w:ind w:left="0" w:firstLine="709"/>
        <w:jc w:val="both"/>
        <w:rPr>
          <w:color w:val="FF0000"/>
          <w:sz w:val="28"/>
        </w:rPr>
      </w:pPr>
      <w:proofErr w:type="gramStart"/>
      <w:r w:rsidRPr="00D524BC">
        <w:rPr>
          <w:sz w:val="28"/>
          <w:szCs w:val="28"/>
        </w:rPr>
        <w:t>В соответствии статьей 15</w:t>
      </w:r>
      <w:r w:rsidRPr="00D524BC">
        <w:rPr>
          <w:bCs/>
          <w:sz w:val="28"/>
          <w:szCs w:val="28"/>
        </w:rPr>
        <w:t xml:space="preserve"> Областного закона от 12.05.2016 № 525-ЗС</w:t>
      </w:r>
      <w:r w:rsidR="00AB33BA" w:rsidRPr="00D524BC">
        <w:rPr>
          <w:bCs/>
          <w:sz w:val="28"/>
          <w:szCs w:val="28"/>
        </w:rPr>
        <w:t xml:space="preserve"> </w:t>
      </w:r>
      <w:r w:rsidR="00FD1056" w:rsidRPr="00D524BC">
        <w:rPr>
          <w:bCs/>
          <w:sz w:val="28"/>
          <w:szCs w:val="28"/>
        </w:rPr>
        <w:t>«</w:t>
      </w:r>
      <w:r w:rsidRPr="00D524BC">
        <w:rPr>
          <w:bCs/>
          <w:sz w:val="28"/>
          <w:szCs w:val="28"/>
        </w:rPr>
        <w:t>О выборах и референдумах в Ростовской области</w:t>
      </w:r>
      <w:r w:rsidR="00FD1056" w:rsidRPr="00D524BC">
        <w:rPr>
          <w:bCs/>
          <w:sz w:val="28"/>
          <w:szCs w:val="28"/>
        </w:rPr>
        <w:t>»</w:t>
      </w:r>
      <w:r w:rsidRPr="00D524BC">
        <w:rPr>
          <w:bCs/>
          <w:sz w:val="28"/>
          <w:szCs w:val="28"/>
        </w:rPr>
        <w:t>, Методическими рекомендациями по приему документов, представляемых кандидатами, уполномоченными представителями избирательных объединений,</w:t>
      </w:r>
      <w:r w:rsidR="00606F8D" w:rsidRPr="00D524BC">
        <w:rPr>
          <w:bCs/>
          <w:sz w:val="28"/>
          <w:szCs w:val="28"/>
        </w:rPr>
        <w:br/>
      </w:r>
      <w:r w:rsidRPr="00D524BC">
        <w:rPr>
          <w:bCs/>
          <w:sz w:val="28"/>
          <w:szCs w:val="28"/>
        </w:rPr>
        <w:t>и о некоторых вопросах регистрации кандидатов</w:t>
      </w:r>
      <w:r w:rsidR="00616DF6">
        <w:rPr>
          <w:bCs/>
          <w:sz w:val="28"/>
          <w:szCs w:val="28"/>
        </w:rPr>
        <w:t xml:space="preserve"> при проведении выборов </w:t>
      </w:r>
      <w:r w:rsidRPr="00616DF6">
        <w:rPr>
          <w:bCs/>
          <w:color w:val="FF0000"/>
          <w:sz w:val="28"/>
          <w:szCs w:val="28"/>
        </w:rPr>
        <w:t xml:space="preserve"> </w:t>
      </w:r>
      <w:r w:rsidRPr="00616DF6">
        <w:rPr>
          <w:bCs/>
          <w:sz w:val="28"/>
          <w:szCs w:val="28"/>
        </w:rPr>
        <w:t>депутатов представительных органов муниципальных образований в Ростовской области</w:t>
      </w:r>
      <w:r w:rsidR="00616DF6">
        <w:rPr>
          <w:bCs/>
          <w:sz w:val="28"/>
          <w:szCs w:val="28"/>
        </w:rPr>
        <w:t xml:space="preserve"> по  одномандатным и (или) многомандатным </w:t>
      </w:r>
      <w:r w:rsidR="00616DF6" w:rsidRPr="00616DF6">
        <w:rPr>
          <w:bCs/>
          <w:sz w:val="28"/>
          <w:szCs w:val="28"/>
        </w:rPr>
        <w:t>избирательным округам</w:t>
      </w:r>
      <w:r w:rsidRPr="00616DF6">
        <w:rPr>
          <w:bCs/>
          <w:sz w:val="28"/>
          <w:szCs w:val="28"/>
        </w:rPr>
        <w:t>, утвержденными постан</w:t>
      </w:r>
      <w:r w:rsidR="00E63119" w:rsidRPr="00616DF6">
        <w:rPr>
          <w:bCs/>
          <w:sz w:val="28"/>
          <w:szCs w:val="28"/>
        </w:rPr>
        <w:t>овлением Избирательной комиссии</w:t>
      </w:r>
      <w:r w:rsidRPr="00616DF6">
        <w:rPr>
          <w:bCs/>
          <w:sz w:val="28"/>
          <w:szCs w:val="28"/>
        </w:rPr>
        <w:t xml:space="preserve"> Ростовской </w:t>
      </w:r>
      <w:r w:rsidR="00111B70" w:rsidRPr="00616DF6">
        <w:rPr>
          <w:bCs/>
          <w:sz w:val="28"/>
          <w:szCs w:val="28"/>
        </w:rPr>
        <w:t xml:space="preserve"> </w:t>
      </w:r>
      <w:r w:rsidRPr="00616DF6">
        <w:rPr>
          <w:bCs/>
          <w:sz w:val="28"/>
          <w:szCs w:val="28"/>
        </w:rPr>
        <w:t xml:space="preserve">области </w:t>
      </w:r>
      <w:r w:rsidR="00616DF6" w:rsidRPr="00616DF6">
        <w:rPr>
          <w:bCs/>
          <w:sz w:val="28"/>
          <w:szCs w:val="28"/>
        </w:rPr>
        <w:t>от 20.06.2019</w:t>
      </w:r>
      <w:r w:rsidR="00AB33BA" w:rsidRPr="00616DF6">
        <w:rPr>
          <w:bCs/>
          <w:sz w:val="28"/>
          <w:szCs w:val="28"/>
        </w:rPr>
        <w:t xml:space="preserve"> </w:t>
      </w:r>
      <w:r w:rsidR="00616DF6" w:rsidRPr="00616DF6">
        <w:rPr>
          <w:bCs/>
          <w:sz w:val="28"/>
          <w:szCs w:val="28"/>
        </w:rPr>
        <w:t>№ 77</w:t>
      </w:r>
      <w:r w:rsidRPr="00616DF6">
        <w:rPr>
          <w:bCs/>
          <w:sz w:val="28"/>
          <w:szCs w:val="28"/>
        </w:rPr>
        <w:t>-2</w:t>
      </w:r>
      <w:proofErr w:type="gramEnd"/>
      <w:r w:rsidRPr="00616DF6">
        <w:rPr>
          <w:bCs/>
          <w:sz w:val="28"/>
          <w:szCs w:val="28"/>
        </w:rPr>
        <w:t>,</w:t>
      </w:r>
      <w:r w:rsidR="00AB33BA" w:rsidRPr="00616DF6">
        <w:rPr>
          <w:bCs/>
          <w:sz w:val="28"/>
          <w:szCs w:val="28"/>
        </w:rPr>
        <w:t xml:space="preserve"> </w:t>
      </w:r>
      <w:r w:rsidRPr="00616DF6">
        <w:rPr>
          <w:sz w:val="28"/>
        </w:rPr>
        <w:t>в целях организации</w:t>
      </w:r>
      <w:r w:rsidR="00EC326F" w:rsidRPr="00616DF6">
        <w:rPr>
          <w:sz w:val="28"/>
        </w:rPr>
        <w:t xml:space="preserve"> </w:t>
      </w:r>
      <w:r w:rsidRPr="00616DF6">
        <w:rPr>
          <w:sz w:val="28"/>
        </w:rPr>
        <w:t>приема и проверки</w:t>
      </w:r>
      <w:r w:rsidR="00111B70" w:rsidRPr="00616DF6">
        <w:rPr>
          <w:sz w:val="28"/>
        </w:rPr>
        <w:t xml:space="preserve"> </w:t>
      </w:r>
      <w:r w:rsidR="00D942D5" w:rsidRPr="00616DF6">
        <w:rPr>
          <w:sz w:val="28"/>
        </w:rPr>
        <w:t xml:space="preserve">избирательных </w:t>
      </w:r>
      <w:r w:rsidRPr="00616DF6">
        <w:rPr>
          <w:sz w:val="28"/>
        </w:rPr>
        <w:t xml:space="preserve">документов, представляемых </w:t>
      </w:r>
      <w:r w:rsidR="00D942D5" w:rsidRPr="00616DF6">
        <w:rPr>
          <w:sz w:val="28"/>
        </w:rPr>
        <w:t xml:space="preserve">кандидатами, уполномоченными представителями избирательных объединений в </w:t>
      </w:r>
      <w:r w:rsidR="00606F8D" w:rsidRPr="00616DF6">
        <w:rPr>
          <w:sz w:val="28"/>
        </w:rPr>
        <w:t>Территориальную избира</w:t>
      </w:r>
      <w:r w:rsidR="00465481" w:rsidRPr="00616DF6">
        <w:rPr>
          <w:sz w:val="28"/>
        </w:rPr>
        <w:t xml:space="preserve">тельную комиссию </w:t>
      </w:r>
      <w:r w:rsidR="00080993">
        <w:rPr>
          <w:sz w:val="28"/>
        </w:rPr>
        <w:t>Милютинс</w:t>
      </w:r>
      <w:r w:rsidR="00465481" w:rsidRPr="00616DF6">
        <w:rPr>
          <w:sz w:val="28"/>
        </w:rPr>
        <w:t xml:space="preserve">кого района Ростовской области </w:t>
      </w:r>
      <w:r w:rsidR="00606F8D" w:rsidRPr="00616DF6">
        <w:rPr>
          <w:sz w:val="28"/>
        </w:rPr>
        <w:t xml:space="preserve"> </w:t>
      </w:r>
      <w:r w:rsidR="00080993">
        <w:rPr>
          <w:sz w:val="28"/>
        </w:rPr>
        <w:t>п</w:t>
      </w:r>
      <w:r w:rsidR="00606F8D" w:rsidRPr="00616DF6">
        <w:rPr>
          <w:sz w:val="28"/>
        </w:rPr>
        <w:t>ри проведении</w:t>
      </w:r>
      <w:r w:rsidR="00AB33BA" w:rsidRPr="00616DF6">
        <w:rPr>
          <w:sz w:val="28"/>
        </w:rPr>
        <w:t xml:space="preserve"> </w:t>
      </w:r>
      <w:proofErr w:type="gramStart"/>
      <w:r w:rsidR="00AB33BA" w:rsidRPr="00616DF6">
        <w:rPr>
          <w:sz w:val="28"/>
          <w:szCs w:val="28"/>
        </w:rPr>
        <w:t>выборов депутатов</w:t>
      </w:r>
      <w:r w:rsidR="00465481" w:rsidRPr="00616DF6">
        <w:rPr>
          <w:sz w:val="28"/>
          <w:szCs w:val="28"/>
        </w:rPr>
        <w:t xml:space="preserve"> Собрани</w:t>
      </w:r>
      <w:r w:rsidR="00111B70" w:rsidRPr="00616DF6">
        <w:rPr>
          <w:sz w:val="28"/>
          <w:szCs w:val="28"/>
        </w:rPr>
        <w:t>й депутатов сельских поселений</w:t>
      </w:r>
      <w:proofErr w:type="gramEnd"/>
      <w:r w:rsidR="00111B70" w:rsidRPr="00616DF6">
        <w:rPr>
          <w:sz w:val="28"/>
          <w:szCs w:val="28"/>
        </w:rPr>
        <w:t xml:space="preserve"> </w:t>
      </w:r>
      <w:r w:rsidR="00080993">
        <w:rPr>
          <w:sz w:val="28"/>
          <w:szCs w:val="28"/>
        </w:rPr>
        <w:t>Милютин</w:t>
      </w:r>
      <w:r w:rsidR="00111B70" w:rsidRPr="00616DF6">
        <w:rPr>
          <w:sz w:val="28"/>
          <w:szCs w:val="28"/>
        </w:rPr>
        <w:t>ского района пятого</w:t>
      </w:r>
      <w:r w:rsidR="00465481" w:rsidRPr="00616DF6">
        <w:rPr>
          <w:sz w:val="28"/>
          <w:szCs w:val="28"/>
        </w:rPr>
        <w:t xml:space="preserve"> созыва</w:t>
      </w:r>
      <w:r w:rsidR="00465481" w:rsidRPr="00D524BC">
        <w:rPr>
          <w:color w:val="FF0000"/>
          <w:sz w:val="28"/>
          <w:szCs w:val="28"/>
        </w:rPr>
        <w:t xml:space="preserve"> </w:t>
      </w:r>
    </w:p>
    <w:p w:rsidR="00465481" w:rsidRPr="00D524BC" w:rsidRDefault="00465481" w:rsidP="007F3C97">
      <w:pPr>
        <w:pStyle w:val="a9"/>
        <w:spacing w:after="0"/>
        <w:ind w:left="0" w:firstLine="709"/>
        <w:jc w:val="both"/>
        <w:rPr>
          <w:color w:val="FF0000"/>
          <w:sz w:val="28"/>
        </w:rPr>
      </w:pPr>
    </w:p>
    <w:p w:rsidR="00CE28D5" w:rsidRPr="00114707" w:rsidRDefault="00CE28D5" w:rsidP="007F3C97">
      <w:pPr>
        <w:pStyle w:val="a9"/>
        <w:spacing w:line="264" w:lineRule="auto"/>
        <w:ind w:left="0" w:firstLine="709"/>
        <w:jc w:val="both"/>
      </w:pPr>
      <w:r w:rsidRPr="00616DF6">
        <w:rPr>
          <w:sz w:val="28"/>
          <w:szCs w:val="28"/>
        </w:rPr>
        <w:t xml:space="preserve">Территориальная избирательная комиссия </w:t>
      </w:r>
      <w:r w:rsidR="00080993">
        <w:rPr>
          <w:sz w:val="28"/>
          <w:szCs w:val="28"/>
        </w:rPr>
        <w:t>Милютин</w:t>
      </w:r>
      <w:r w:rsidR="00465481" w:rsidRPr="00616DF6">
        <w:rPr>
          <w:sz w:val="28"/>
        </w:rPr>
        <w:t xml:space="preserve">ского района Ростовской </w:t>
      </w:r>
      <w:r w:rsidR="00465481" w:rsidRPr="00114707">
        <w:rPr>
          <w:sz w:val="28"/>
        </w:rPr>
        <w:t>области</w:t>
      </w:r>
      <w:r w:rsidR="00AB33BA" w:rsidRPr="00114707">
        <w:rPr>
          <w:sz w:val="28"/>
        </w:rPr>
        <w:t xml:space="preserve"> </w:t>
      </w:r>
      <w:r w:rsidRPr="00114707">
        <w:rPr>
          <w:sz w:val="28"/>
          <w:szCs w:val="28"/>
        </w:rPr>
        <w:t>ПОСТАНОВЛЯЕТ:</w:t>
      </w:r>
    </w:p>
    <w:p w:rsidR="00CE28D5" w:rsidRPr="00D524BC" w:rsidRDefault="00CE28D5" w:rsidP="00A13EC6">
      <w:pPr>
        <w:pStyle w:val="a9"/>
        <w:spacing w:after="0" w:line="360" w:lineRule="auto"/>
        <w:ind w:left="0" w:firstLine="709"/>
        <w:jc w:val="both"/>
        <w:rPr>
          <w:color w:val="FF0000"/>
          <w:sz w:val="28"/>
          <w:szCs w:val="28"/>
        </w:rPr>
      </w:pPr>
      <w:r w:rsidRPr="00114707">
        <w:rPr>
          <w:szCs w:val="28"/>
        </w:rPr>
        <w:t>1.</w:t>
      </w:r>
      <w:r w:rsidR="00D942D5" w:rsidRPr="00114707">
        <w:rPr>
          <w:szCs w:val="28"/>
        </w:rPr>
        <w:t> </w:t>
      </w:r>
      <w:r w:rsidRPr="00114707">
        <w:rPr>
          <w:sz w:val="28"/>
          <w:szCs w:val="28"/>
        </w:rPr>
        <w:t xml:space="preserve">Утвердить Порядок приема документов, представляемых </w:t>
      </w:r>
      <w:r w:rsidR="00606F8D" w:rsidRPr="00114707">
        <w:rPr>
          <w:sz w:val="28"/>
          <w:szCs w:val="28"/>
        </w:rPr>
        <w:t>кандидатами, уполномоченными представителями избирательных объединений в Территори</w:t>
      </w:r>
      <w:r w:rsidR="00465481" w:rsidRPr="00114707">
        <w:rPr>
          <w:sz w:val="28"/>
          <w:szCs w:val="28"/>
        </w:rPr>
        <w:t xml:space="preserve">альную избирательную комиссию </w:t>
      </w:r>
      <w:r w:rsidR="00080993">
        <w:rPr>
          <w:sz w:val="28"/>
          <w:szCs w:val="28"/>
        </w:rPr>
        <w:t>Милютин</w:t>
      </w:r>
      <w:r w:rsidR="00465481" w:rsidRPr="00114707">
        <w:rPr>
          <w:sz w:val="28"/>
          <w:szCs w:val="28"/>
        </w:rPr>
        <w:t xml:space="preserve">ского района Ростовской области </w:t>
      </w:r>
      <w:r w:rsidR="00606F8D" w:rsidRPr="00114707">
        <w:rPr>
          <w:sz w:val="28"/>
          <w:szCs w:val="28"/>
        </w:rPr>
        <w:t xml:space="preserve"> при проведении </w:t>
      </w:r>
      <w:proofErr w:type="gramStart"/>
      <w:r w:rsidR="00AB33BA" w:rsidRPr="00114707">
        <w:rPr>
          <w:sz w:val="28"/>
          <w:szCs w:val="28"/>
        </w:rPr>
        <w:t>выборов депутатов</w:t>
      </w:r>
      <w:r w:rsidR="00114707" w:rsidRPr="00114707">
        <w:rPr>
          <w:sz w:val="28"/>
          <w:szCs w:val="28"/>
        </w:rPr>
        <w:t xml:space="preserve"> Собраний</w:t>
      </w:r>
      <w:r w:rsidR="00AB33BA" w:rsidRPr="00114707">
        <w:rPr>
          <w:sz w:val="28"/>
          <w:szCs w:val="28"/>
        </w:rPr>
        <w:t xml:space="preserve"> </w:t>
      </w:r>
      <w:r w:rsidR="00114707" w:rsidRPr="00114707">
        <w:rPr>
          <w:sz w:val="28"/>
          <w:szCs w:val="28"/>
        </w:rPr>
        <w:lastRenderedPageBreak/>
        <w:t>депутатов сельских  поселений</w:t>
      </w:r>
      <w:proofErr w:type="gramEnd"/>
      <w:r w:rsidR="00114707" w:rsidRPr="00114707">
        <w:rPr>
          <w:sz w:val="28"/>
          <w:szCs w:val="28"/>
        </w:rPr>
        <w:t xml:space="preserve"> </w:t>
      </w:r>
      <w:r w:rsidR="00080993">
        <w:rPr>
          <w:sz w:val="28"/>
          <w:szCs w:val="28"/>
        </w:rPr>
        <w:t>Милютин</w:t>
      </w:r>
      <w:r w:rsidR="00114707" w:rsidRPr="00114707">
        <w:rPr>
          <w:sz w:val="28"/>
          <w:szCs w:val="28"/>
        </w:rPr>
        <w:t>ского района пятого</w:t>
      </w:r>
      <w:r w:rsidR="00465481" w:rsidRPr="00114707">
        <w:rPr>
          <w:sz w:val="28"/>
          <w:szCs w:val="28"/>
        </w:rPr>
        <w:t xml:space="preserve"> созыва </w:t>
      </w:r>
      <w:r w:rsidR="00D942D5" w:rsidRPr="00114707">
        <w:rPr>
          <w:sz w:val="28"/>
          <w:szCs w:val="28"/>
        </w:rPr>
        <w:t xml:space="preserve">согласно </w:t>
      </w:r>
      <w:r w:rsidRPr="00114707">
        <w:rPr>
          <w:sz w:val="28"/>
          <w:szCs w:val="28"/>
        </w:rPr>
        <w:t>прил</w:t>
      </w:r>
      <w:r w:rsidR="00D942D5" w:rsidRPr="00114707">
        <w:rPr>
          <w:sz w:val="28"/>
          <w:szCs w:val="28"/>
        </w:rPr>
        <w:t>ожению</w:t>
      </w:r>
      <w:r w:rsidRPr="00D524BC">
        <w:rPr>
          <w:color w:val="FF0000"/>
          <w:sz w:val="28"/>
          <w:szCs w:val="28"/>
        </w:rPr>
        <w:t>.</w:t>
      </w:r>
    </w:p>
    <w:p w:rsidR="00F36CF5" w:rsidRPr="003346BB" w:rsidRDefault="00CE28D5" w:rsidP="00A13EC6">
      <w:pPr>
        <w:pStyle w:val="a7"/>
        <w:ind w:right="28" w:firstLine="709"/>
        <w:rPr>
          <w:b/>
        </w:rPr>
      </w:pPr>
      <w:r w:rsidRPr="003346BB">
        <w:rPr>
          <w:szCs w:val="28"/>
        </w:rPr>
        <w:t>2. </w:t>
      </w:r>
      <w:proofErr w:type="gramStart"/>
      <w:r w:rsidR="00F36CF5" w:rsidRPr="003346BB">
        <w:rPr>
          <w:szCs w:val="28"/>
        </w:rPr>
        <w:t>Разместить</w:t>
      </w:r>
      <w:proofErr w:type="gramEnd"/>
      <w:r w:rsidR="00F36CF5" w:rsidRPr="003346BB">
        <w:rPr>
          <w:szCs w:val="28"/>
        </w:rPr>
        <w:t xml:space="preserve"> настоящее</w:t>
      </w:r>
      <w:r w:rsidR="00F36CF5" w:rsidRPr="003346BB">
        <w:t xml:space="preserve"> постановление</w:t>
      </w:r>
      <w:r w:rsidR="00465481" w:rsidRPr="003346BB">
        <w:t xml:space="preserve"> на странице</w:t>
      </w:r>
      <w:r w:rsidR="00080993">
        <w:t xml:space="preserve"> </w:t>
      </w:r>
      <w:r w:rsidR="00606F8D" w:rsidRPr="003346BB">
        <w:rPr>
          <w:szCs w:val="28"/>
        </w:rPr>
        <w:t>Территориальной избирательной комиссии</w:t>
      </w:r>
      <w:r w:rsidR="00465481" w:rsidRPr="003346BB">
        <w:rPr>
          <w:szCs w:val="28"/>
        </w:rPr>
        <w:t xml:space="preserve"> </w:t>
      </w:r>
      <w:r w:rsidR="00080993">
        <w:rPr>
          <w:szCs w:val="28"/>
        </w:rPr>
        <w:t>Милютин</w:t>
      </w:r>
      <w:r w:rsidR="00465481" w:rsidRPr="003346BB">
        <w:rPr>
          <w:szCs w:val="28"/>
        </w:rPr>
        <w:t>ского района Ростовской области</w:t>
      </w:r>
      <w:r w:rsidR="00080993">
        <w:rPr>
          <w:szCs w:val="28"/>
        </w:rPr>
        <w:t xml:space="preserve"> </w:t>
      </w:r>
      <w:r w:rsidR="00F36CF5" w:rsidRPr="003346BB">
        <w:t xml:space="preserve">в информационно-телекоммуникационной сети </w:t>
      </w:r>
      <w:r w:rsidR="00FD1056" w:rsidRPr="003346BB">
        <w:t>«</w:t>
      </w:r>
      <w:r w:rsidR="00F36CF5" w:rsidRPr="003346BB">
        <w:t>Интернет</w:t>
      </w:r>
      <w:r w:rsidR="00FD1056" w:rsidRPr="003346BB">
        <w:t>»</w:t>
      </w:r>
      <w:r w:rsidR="00F36CF5" w:rsidRPr="003346BB">
        <w:t>.</w:t>
      </w:r>
    </w:p>
    <w:p w:rsidR="00F36CF5" w:rsidRPr="003346BB" w:rsidRDefault="00F36CF5" w:rsidP="007F3C97">
      <w:pPr>
        <w:pStyle w:val="a7"/>
        <w:ind w:right="28" w:firstLine="709"/>
        <w:rPr>
          <w:b/>
        </w:rPr>
      </w:pPr>
      <w:r w:rsidRPr="003346BB">
        <w:t>3. </w:t>
      </w:r>
      <w:proofErr w:type="gramStart"/>
      <w:r w:rsidRPr="003346BB">
        <w:t>Контроль за</w:t>
      </w:r>
      <w:proofErr w:type="gramEnd"/>
      <w:r w:rsidRPr="003346BB">
        <w:t xml:space="preserve"> исполнением настоящего постановления возложить </w:t>
      </w:r>
      <w:r w:rsidRPr="003346BB">
        <w:br/>
        <w:t xml:space="preserve">на </w:t>
      </w:r>
      <w:r w:rsidR="00465481" w:rsidRPr="003346BB">
        <w:t xml:space="preserve">председателя Территориальной избирательной комиссии </w:t>
      </w:r>
      <w:r w:rsidR="00080993">
        <w:t>Милютин</w:t>
      </w:r>
      <w:r w:rsidR="00465481" w:rsidRPr="003346BB">
        <w:t xml:space="preserve">ского района Ростовской области </w:t>
      </w:r>
      <w:r w:rsidR="00080993">
        <w:t>М.Ю.Слесарева</w:t>
      </w:r>
      <w:r w:rsidRPr="003346BB">
        <w:t>.</w:t>
      </w:r>
    </w:p>
    <w:p w:rsidR="00CE28D5" w:rsidRPr="00D524BC" w:rsidRDefault="00CE28D5" w:rsidP="00F36CF5">
      <w:pPr>
        <w:pStyle w:val="ab"/>
        <w:rPr>
          <w:color w:val="FF0000"/>
          <w:sz w:val="28"/>
          <w:szCs w:val="28"/>
        </w:rPr>
      </w:pPr>
    </w:p>
    <w:p w:rsidR="00CE28D5" w:rsidRPr="00D524BC" w:rsidRDefault="00CE28D5" w:rsidP="00CE28D5">
      <w:pPr>
        <w:ind w:firstLine="708"/>
        <w:jc w:val="both"/>
        <w:rPr>
          <w:color w:val="FF0000"/>
          <w:sz w:val="28"/>
          <w:szCs w:val="28"/>
        </w:rPr>
      </w:pPr>
    </w:p>
    <w:p w:rsidR="00CE28D5" w:rsidRPr="003346BB" w:rsidRDefault="00CE28D5" w:rsidP="00CE28D5">
      <w:pPr>
        <w:jc w:val="both"/>
      </w:pPr>
      <w:r w:rsidRPr="003346BB">
        <w:rPr>
          <w:sz w:val="28"/>
          <w:szCs w:val="28"/>
        </w:rPr>
        <w:t>Председатель</w:t>
      </w:r>
      <w:r w:rsidR="00080993">
        <w:rPr>
          <w:sz w:val="28"/>
          <w:szCs w:val="28"/>
        </w:rPr>
        <w:t xml:space="preserve"> </w:t>
      </w:r>
      <w:r w:rsidRPr="003346BB">
        <w:rPr>
          <w:sz w:val="28"/>
          <w:szCs w:val="28"/>
        </w:rPr>
        <w:t>комиссии</w:t>
      </w:r>
      <w:r w:rsidRPr="003346BB">
        <w:rPr>
          <w:sz w:val="28"/>
          <w:szCs w:val="28"/>
        </w:rPr>
        <w:tab/>
      </w:r>
      <w:r w:rsidRPr="003346BB">
        <w:rPr>
          <w:sz w:val="28"/>
          <w:szCs w:val="28"/>
        </w:rPr>
        <w:tab/>
      </w:r>
      <w:r w:rsidR="00A13EC6" w:rsidRPr="003346BB">
        <w:rPr>
          <w:sz w:val="28"/>
          <w:szCs w:val="28"/>
        </w:rPr>
        <w:tab/>
      </w:r>
      <w:r w:rsidR="00A13EC6" w:rsidRPr="003346BB">
        <w:rPr>
          <w:sz w:val="28"/>
          <w:szCs w:val="28"/>
        </w:rPr>
        <w:tab/>
      </w:r>
      <w:r w:rsidR="004960CF" w:rsidRPr="003346BB">
        <w:rPr>
          <w:sz w:val="28"/>
          <w:szCs w:val="28"/>
        </w:rPr>
        <w:tab/>
      </w:r>
      <w:r w:rsidR="00080993">
        <w:rPr>
          <w:sz w:val="28"/>
          <w:szCs w:val="28"/>
        </w:rPr>
        <w:t>П.В.Безденежный</w:t>
      </w:r>
      <w:r w:rsidRPr="003346BB">
        <w:rPr>
          <w:sz w:val="28"/>
          <w:szCs w:val="28"/>
        </w:rPr>
        <w:tab/>
      </w:r>
      <w:r w:rsidRPr="003346BB">
        <w:rPr>
          <w:sz w:val="28"/>
          <w:szCs w:val="28"/>
        </w:rPr>
        <w:tab/>
      </w:r>
    </w:p>
    <w:p w:rsidR="00CE28D5" w:rsidRPr="003346BB" w:rsidRDefault="00CE28D5" w:rsidP="00CE28D5">
      <w:pPr>
        <w:ind w:firstLine="709"/>
        <w:jc w:val="both"/>
      </w:pPr>
    </w:p>
    <w:p w:rsidR="00CE28D5" w:rsidRPr="003346BB" w:rsidRDefault="00CE28D5" w:rsidP="00CE28D5">
      <w:pPr>
        <w:ind w:firstLine="709"/>
        <w:jc w:val="both"/>
        <w:rPr>
          <w:sz w:val="28"/>
          <w:szCs w:val="28"/>
        </w:rPr>
      </w:pPr>
    </w:p>
    <w:p w:rsidR="00CE28D5" w:rsidRPr="003346BB" w:rsidRDefault="00CE28D5" w:rsidP="00CE28D5">
      <w:r w:rsidRPr="003346BB">
        <w:rPr>
          <w:sz w:val="28"/>
          <w:szCs w:val="28"/>
        </w:rPr>
        <w:t>Секретарь комиссии</w:t>
      </w:r>
      <w:r w:rsidRPr="003346BB">
        <w:rPr>
          <w:sz w:val="28"/>
          <w:szCs w:val="28"/>
        </w:rPr>
        <w:tab/>
      </w:r>
      <w:r w:rsidRPr="003346BB">
        <w:rPr>
          <w:sz w:val="28"/>
          <w:szCs w:val="28"/>
        </w:rPr>
        <w:tab/>
      </w:r>
      <w:r w:rsidR="00FB1750" w:rsidRPr="003346BB">
        <w:rPr>
          <w:sz w:val="28"/>
          <w:szCs w:val="28"/>
        </w:rPr>
        <w:tab/>
      </w:r>
      <w:r w:rsidR="00AB33BA" w:rsidRPr="003346BB">
        <w:rPr>
          <w:sz w:val="28"/>
          <w:szCs w:val="28"/>
        </w:rPr>
        <w:tab/>
      </w:r>
      <w:r w:rsidR="004960CF" w:rsidRPr="003346BB">
        <w:rPr>
          <w:sz w:val="28"/>
          <w:szCs w:val="28"/>
        </w:rPr>
        <w:tab/>
      </w:r>
      <w:r w:rsidR="004960CF" w:rsidRPr="003346BB">
        <w:rPr>
          <w:sz w:val="28"/>
          <w:szCs w:val="28"/>
        </w:rPr>
        <w:tab/>
      </w:r>
      <w:r w:rsidR="00080993">
        <w:rPr>
          <w:sz w:val="28"/>
          <w:szCs w:val="28"/>
        </w:rPr>
        <w:t>М.Ю.Слесарева</w:t>
      </w:r>
      <w:r w:rsidRPr="003346BB">
        <w:rPr>
          <w:sz w:val="28"/>
          <w:szCs w:val="28"/>
        </w:rPr>
        <w:tab/>
      </w:r>
      <w:r w:rsidRPr="003346BB">
        <w:rPr>
          <w:sz w:val="28"/>
          <w:szCs w:val="28"/>
        </w:rPr>
        <w:tab/>
      </w:r>
    </w:p>
    <w:p w:rsidR="00CE28D5" w:rsidRPr="003346BB" w:rsidRDefault="00CE28D5" w:rsidP="00CE28D5">
      <w:pPr>
        <w:rPr>
          <w:sz w:val="28"/>
          <w:szCs w:val="28"/>
        </w:rPr>
      </w:pPr>
    </w:p>
    <w:p w:rsidR="00CE28D5" w:rsidRPr="003346BB" w:rsidRDefault="00CE28D5" w:rsidP="00CE28D5">
      <w:pPr>
        <w:rPr>
          <w:sz w:val="28"/>
          <w:szCs w:val="28"/>
        </w:rPr>
      </w:pPr>
    </w:p>
    <w:p w:rsidR="00CE28D5" w:rsidRPr="003346BB" w:rsidRDefault="00CE28D5" w:rsidP="00CE28D5">
      <w:pPr>
        <w:rPr>
          <w:sz w:val="28"/>
          <w:szCs w:val="28"/>
        </w:rPr>
      </w:pPr>
    </w:p>
    <w:p w:rsidR="00876724" w:rsidRPr="003346BB" w:rsidRDefault="00876724" w:rsidP="00CE28D5">
      <w:pPr>
        <w:rPr>
          <w:sz w:val="28"/>
          <w:szCs w:val="28"/>
        </w:rPr>
        <w:sectPr w:rsidR="00876724" w:rsidRPr="003346BB">
          <w:headerReference w:type="default" r:id="rId9"/>
          <w:pgSz w:w="11906" w:h="16838"/>
          <w:pgMar w:top="1134" w:right="851" w:bottom="1134" w:left="1701" w:header="709" w:footer="720" w:gutter="0"/>
          <w:pgNumType w:start="1"/>
          <w:cols w:space="720"/>
          <w:titlePg/>
          <w:docGrid w:linePitch="360"/>
        </w:sectPr>
      </w:pPr>
    </w:p>
    <w:p w:rsidR="00606F8D" w:rsidRPr="003346BB" w:rsidRDefault="00606F8D" w:rsidP="00606F8D">
      <w:pPr>
        <w:pageBreakBefore/>
        <w:widowControl w:val="0"/>
        <w:ind w:left="5245"/>
        <w:jc w:val="center"/>
      </w:pPr>
      <w:r w:rsidRPr="003346BB">
        <w:lastRenderedPageBreak/>
        <w:t>УТВЕРЖДЕН</w:t>
      </w:r>
    </w:p>
    <w:p w:rsidR="00606F8D" w:rsidRPr="003346BB" w:rsidRDefault="00606F8D" w:rsidP="00606F8D">
      <w:pPr>
        <w:widowControl w:val="0"/>
        <w:ind w:left="5245"/>
        <w:jc w:val="center"/>
      </w:pPr>
      <w:r w:rsidRPr="003346BB">
        <w:t xml:space="preserve">постановлением Территориальной избирательной </w:t>
      </w:r>
      <w:r w:rsidR="00465481" w:rsidRPr="003346BB">
        <w:t xml:space="preserve">комиссии </w:t>
      </w:r>
      <w:r w:rsidR="00080993">
        <w:t>Милютин</w:t>
      </w:r>
      <w:r w:rsidR="00465481" w:rsidRPr="003346BB">
        <w:t>ского района Ростовской области</w:t>
      </w:r>
    </w:p>
    <w:p w:rsidR="00606F8D" w:rsidRPr="003346BB" w:rsidRDefault="00465481" w:rsidP="00606F8D">
      <w:pPr>
        <w:pStyle w:val="ae"/>
        <w:ind w:left="5245"/>
        <w:jc w:val="center"/>
        <w:rPr>
          <w:sz w:val="22"/>
          <w:szCs w:val="22"/>
        </w:rPr>
      </w:pPr>
      <w:r w:rsidRPr="002B7997">
        <w:rPr>
          <w:sz w:val="22"/>
          <w:szCs w:val="22"/>
        </w:rPr>
        <w:t xml:space="preserve">от </w:t>
      </w:r>
      <w:r w:rsidR="003346BB">
        <w:rPr>
          <w:color w:val="FF0000"/>
          <w:sz w:val="22"/>
          <w:szCs w:val="22"/>
        </w:rPr>
        <w:t xml:space="preserve"> </w:t>
      </w:r>
      <w:r w:rsidR="002B6C9B" w:rsidRPr="002B6C9B">
        <w:rPr>
          <w:color w:val="000000" w:themeColor="text1"/>
          <w:sz w:val="22"/>
          <w:szCs w:val="22"/>
        </w:rPr>
        <w:t>12</w:t>
      </w:r>
      <w:r w:rsidR="002B6C9B">
        <w:rPr>
          <w:color w:val="FF0000"/>
          <w:sz w:val="22"/>
          <w:szCs w:val="22"/>
        </w:rPr>
        <w:t xml:space="preserve"> </w:t>
      </w:r>
      <w:r w:rsidR="003346BB" w:rsidRPr="003346BB">
        <w:rPr>
          <w:sz w:val="22"/>
          <w:szCs w:val="22"/>
        </w:rPr>
        <w:t>июл</w:t>
      </w:r>
      <w:r w:rsidRPr="003346BB">
        <w:rPr>
          <w:sz w:val="22"/>
          <w:szCs w:val="22"/>
        </w:rPr>
        <w:t>я</w:t>
      </w:r>
      <w:r w:rsidR="003346BB" w:rsidRPr="003346BB">
        <w:rPr>
          <w:sz w:val="22"/>
          <w:szCs w:val="22"/>
        </w:rPr>
        <w:t xml:space="preserve"> 2021 г. № </w:t>
      </w:r>
      <w:r w:rsidR="002B6C9B">
        <w:rPr>
          <w:sz w:val="22"/>
          <w:szCs w:val="22"/>
        </w:rPr>
        <w:t>10</w:t>
      </w:r>
      <w:r w:rsidR="003346BB" w:rsidRPr="003346BB">
        <w:rPr>
          <w:sz w:val="22"/>
          <w:szCs w:val="22"/>
        </w:rPr>
        <w:t>-</w:t>
      </w:r>
      <w:r w:rsidR="00080993">
        <w:rPr>
          <w:sz w:val="22"/>
          <w:szCs w:val="22"/>
        </w:rPr>
        <w:t>3</w:t>
      </w:r>
    </w:p>
    <w:p w:rsidR="00CE28D5" w:rsidRPr="00D524BC" w:rsidRDefault="00CE28D5" w:rsidP="00CE28D5">
      <w:pPr>
        <w:pStyle w:val="ae"/>
        <w:ind w:left="5245"/>
        <w:jc w:val="center"/>
        <w:rPr>
          <w:color w:val="FF0000"/>
        </w:rPr>
      </w:pPr>
    </w:p>
    <w:p w:rsidR="00CE28D5" w:rsidRPr="003346BB" w:rsidRDefault="00CE28D5" w:rsidP="00CE28D5">
      <w:pPr>
        <w:pStyle w:val="14-150"/>
        <w:widowControl/>
        <w:spacing w:line="240" w:lineRule="auto"/>
        <w:ind w:firstLine="0"/>
        <w:jc w:val="center"/>
        <w:rPr>
          <w:sz w:val="22"/>
          <w:szCs w:val="22"/>
        </w:rPr>
      </w:pPr>
    </w:p>
    <w:p w:rsidR="00E745D6" w:rsidRPr="003346BB" w:rsidRDefault="00E745D6" w:rsidP="00E745D6">
      <w:pPr>
        <w:jc w:val="center"/>
        <w:rPr>
          <w:b/>
          <w:sz w:val="28"/>
          <w:szCs w:val="28"/>
        </w:rPr>
      </w:pPr>
      <w:r w:rsidRPr="003346BB">
        <w:rPr>
          <w:b/>
          <w:sz w:val="28"/>
          <w:szCs w:val="28"/>
        </w:rPr>
        <w:t>Порядок</w:t>
      </w:r>
    </w:p>
    <w:p w:rsidR="00E745D6" w:rsidRPr="003346BB" w:rsidRDefault="00E745D6" w:rsidP="00E745D6">
      <w:pPr>
        <w:jc w:val="center"/>
      </w:pPr>
      <w:r w:rsidRPr="003346BB">
        <w:rPr>
          <w:b/>
          <w:sz w:val="28"/>
          <w:szCs w:val="28"/>
        </w:rPr>
        <w:t xml:space="preserve">приема документов, представляемых кандидатами, уполномоченными представителями избирательных объединений в Территориальную избирательную комиссию </w:t>
      </w:r>
      <w:r w:rsidR="00080993">
        <w:rPr>
          <w:b/>
          <w:sz w:val="28"/>
          <w:szCs w:val="28"/>
        </w:rPr>
        <w:t>Милютин</w:t>
      </w:r>
      <w:r w:rsidRPr="003346BB">
        <w:rPr>
          <w:b/>
          <w:sz w:val="28"/>
          <w:szCs w:val="28"/>
        </w:rPr>
        <w:t xml:space="preserve">ского района Ростовской области при проведении </w:t>
      </w:r>
      <w:proofErr w:type="gramStart"/>
      <w:r w:rsidR="003346BB" w:rsidRPr="003346BB">
        <w:rPr>
          <w:b/>
          <w:sz w:val="28"/>
          <w:szCs w:val="28"/>
        </w:rPr>
        <w:t>выборов депутатов Собраний депутатов сельских поселений</w:t>
      </w:r>
      <w:proofErr w:type="gramEnd"/>
      <w:r w:rsidR="003346BB" w:rsidRPr="003346BB">
        <w:rPr>
          <w:b/>
          <w:sz w:val="28"/>
          <w:szCs w:val="28"/>
        </w:rPr>
        <w:t xml:space="preserve"> </w:t>
      </w:r>
      <w:r w:rsidR="00080993">
        <w:rPr>
          <w:b/>
          <w:sz w:val="28"/>
          <w:szCs w:val="28"/>
        </w:rPr>
        <w:t>Милютин</w:t>
      </w:r>
      <w:r w:rsidR="003346BB" w:rsidRPr="003346BB">
        <w:rPr>
          <w:b/>
          <w:sz w:val="28"/>
          <w:szCs w:val="28"/>
        </w:rPr>
        <w:t>ского района пятого</w:t>
      </w:r>
      <w:r w:rsidRPr="003346BB">
        <w:rPr>
          <w:b/>
          <w:sz w:val="28"/>
          <w:szCs w:val="28"/>
        </w:rPr>
        <w:t xml:space="preserve"> созыва </w:t>
      </w:r>
    </w:p>
    <w:p w:rsidR="00E745D6" w:rsidRPr="00D524BC" w:rsidRDefault="00E745D6" w:rsidP="00E745D6">
      <w:pPr>
        <w:jc w:val="center"/>
        <w:rPr>
          <w:color w:val="FF0000"/>
        </w:rPr>
      </w:pPr>
    </w:p>
    <w:p w:rsidR="00E745D6" w:rsidRPr="00D524BC" w:rsidRDefault="00E745D6" w:rsidP="00E745D6">
      <w:pPr>
        <w:jc w:val="center"/>
        <w:rPr>
          <w:b/>
          <w:color w:val="FF0000"/>
          <w:sz w:val="28"/>
          <w:szCs w:val="28"/>
        </w:rPr>
      </w:pPr>
    </w:p>
    <w:p w:rsidR="00E745D6" w:rsidRPr="003346BB" w:rsidRDefault="00E745D6" w:rsidP="00E745D6">
      <w:pPr>
        <w:jc w:val="center"/>
      </w:pPr>
      <w:r w:rsidRPr="003346BB">
        <w:rPr>
          <w:b/>
          <w:sz w:val="28"/>
          <w:szCs w:val="28"/>
        </w:rPr>
        <w:t>1.Общие положения</w:t>
      </w:r>
    </w:p>
    <w:p w:rsidR="00E745D6" w:rsidRPr="00D524BC" w:rsidRDefault="00E745D6" w:rsidP="00E745D6">
      <w:pPr>
        <w:pStyle w:val="ConsPlusNormal"/>
        <w:widowControl/>
        <w:jc w:val="both"/>
        <w:rPr>
          <w:rFonts w:ascii="Times New Roman" w:hAnsi="Times New Roman" w:cs="Times New Roman"/>
          <w:b/>
          <w:color w:val="FF0000"/>
          <w:sz w:val="28"/>
          <w:szCs w:val="28"/>
        </w:rPr>
      </w:pPr>
    </w:p>
    <w:p w:rsidR="00E745D6" w:rsidRDefault="00FC0F87" w:rsidP="00E745D6">
      <w:pPr>
        <w:pStyle w:val="a9"/>
        <w:spacing w:after="0"/>
        <w:ind w:left="0" w:firstLine="709"/>
        <w:jc w:val="both"/>
        <w:rPr>
          <w:sz w:val="28"/>
          <w:szCs w:val="28"/>
        </w:rPr>
      </w:pPr>
      <w:proofErr w:type="gramStart"/>
      <w:r>
        <w:rPr>
          <w:sz w:val="28"/>
          <w:szCs w:val="28"/>
        </w:rPr>
        <w:t>Настоящий Порядок утверж</w:t>
      </w:r>
      <w:r w:rsidR="00080993">
        <w:rPr>
          <w:sz w:val="28"/>
          <w:szCs w:val="28"/>
        </w:rPr>
        <w:t>д</w:t>
      </w:r>
      <w:r>
        <w:rPr>
          <w:sz w:val="28"/>
          <w:szCs w:val="28"/>
        </w:rPr>
        <w:t xml:space="preserve">ен </w:t>
      </w:r>
      <w:r w:rsidR="00E745D6" w:rsidRPr="003346BB">
        <w:rPr>
          <w:sz w:val="28"/>
          <w:szCs w:val="28"/>
        </w:rPr>
        <w:t xml:space="preserve"> в целях реализации </w:t>
      </w:r>
      <w:r>
        <w:rPr>
          <w:sz w:val="28"/>
          <w:szCs w:val="28"/>
        </w:rPr>
        <w:t xml:space="preserve"> Территориальной избирательной комиссией </w:t>
      </w:r>
      <w:r w:rsidR="00080993">
        <w:rPr>
          <w:sz w:val="28"/>
          <w:szCs w:val="28"/>
        </w:rPr>
        <w:t>Милютин</w:t>
      </w:r>
      <w:r>
        <w:rPr>
          <w:sz w:val="28"/>
          <w:szCs w:val="28"/>
        </w:rPr>
        <w:t xml:space="preserve">ского района Ростовской области (далее по тексту - ТИК) </w:t>
      </w:r>
      <w:r w:rsidR="00E745D6" w:rsidRPr="003346BB">
        <w:rPr>
          <w:sz w:val="28"/>
          <w:szCs w:val="28"/>
        </w:rPr>
        <w:t>положений</w:t>
      </w:r>
      <w:r w:rsidR="00E745D6" w:rsidRPr="003346BB">
        <w:rPr>
          <w:sz w:val="28"/>
          <w:szCs w:val="28"/>
          <w:lang w:eastAsia="ru-RU"/>
        </w:rPr>
        <w:t xml:space="preserve"> Федерального </w:t>
      </w:r>
      <w:hyperlink r:id="rId10" w:history="1">
        <w:r w:rsidR="00E745D6" w:rsidRPr="003346BB">
          <w:rPr>
            <w:sz w:val="28"/>
            <w:szCs w:val="28"/>
            <w:lang w:eastAsia="ru-RU"/>
          </w:rPr>
          <w:t>закона</w:t>
        </w:r>
      </w:hyperlink>
      <w:r w:rsidR="00E745D6" w:rsidRPr="003346BB">
        <w:rPr>
          <w:sz w:val="28"/>
          <w:szCs w:val="28"/>
          <w:lang w:eastAsia="ru-RU"/>
        </w:rPr>
        <w:t xml:space="preserve"> от 12.06.2002 № 67-ФЗ «Об основных гарантиях избирательных прав и права на участие в референдуме граждан Российской Федерации» (далее – Федеральный закон) </w:t>
      </w:r>
      <w:r w:rsidR="00E745D6" w:rsidRPr="003346BB">
        <w:rPr>
          <w:sz w:val="28"/>
          <w:szCs w:val="28"/>
        </w:rPr>
        <w:t>Областного закона от 12.05.2016 № 525-ЗС «О выборах и референдумах в Ростовской области» (далее – Областной закон)</w:t>
      </w:r>
      <w:r>
        <w:rPr>
          <w:sz w:val="28"/>
          <w:szCs w:val="28"/>
        </w:rPr>
        <w:t xml:space="preserve"> </w:t>
      </w:r>
      <w:r w:rsidR="00E745D6" w:rsidRPr="003346BB">
        <w:rPr>
          <w:sz w:val="28"/>
          <w:szCs w:val="28"/>
        </w:rPr>
        <w:t xml:space="preserve"> и с учетом перечней и</w:t>
      </w:r>
      <w:proofErr w:type="gramEnd"/>
      <w:r w:rsidR="00E745D6" w:rsidRPr="003346BB">
        <w:rPr>
          <w:sz w:val="28"/>
          <w:szCs w:val="28"/>
        </w:rPr>
        <w:t xml:space="preserve"> форм документов, представляемых в избирательные комиссии кандидатами, уполномоченными представителями избирательных объединений при </w:t>
      </w:r>
      <w:r w:rsidR="00E745D6" w:rsidRPr="000D31DF">
        <w:rPr>
          <w:sz w:val="28"/>
          <w:szCs w:val="28"/>
        </w:rPr>
        <w:t xml:space="preserve">проведении </w:t>
      </w:r>
      <w:proofErr w:type="gramStart"/>
      <w:r w:rsidR="003346BB" w:rsidRPr="000D31DF">
        <w:rPr>
          <w:sz w:val="28"/>
          <w:szCs w:val="28"/>
        </w:rPr>
        <w:t>выборов депутатов Собраний депутатов сельских поселений</w:t>
      </w:r>
      <w:proofErr w:type="gramEnd"/>
      <w:r w:rsidR="003346BB" w:rsidRPr="000D31DF">
        <w:rPr>
          <w:sz w:val="28"/>
          <w:szCs w:val="28"/>
        </w:rPr>
        <w:t xml:space="preserve"> </w:t>
      </w:r>
      <w:r w:rsidR="00080993">
        <w:rPr>
          <w:sz w:val="28"/>
          <w:szCs w:val="28"/>
        </w:rPr>
        <w:t>Милютин</w:t>
      </w:r>
      <w:r w:rsidR="003346BB" w:rsidRPr="000D31DF">
        <w:rPr>
          <w:sz w:val="28"/>
          <w:szCs w:val="28"/>
        </w:rPr>
        <w:t>ского района пятого</w:t>
      </w:r>
      <w:r w:rsidR="00E745D6" w:rsidRPr="000D31DF">
        <w:rPr>
          <w:sz w:val="28"/>
          <w:szCs w:val="28"/>
        </w:rPr>
        <w:t xml:space="preserve"> созыва </w:t>
      </w:r>
    </w:p>
    <w:p w:rsidR="00F42A3F" w:rsidRPr="00FC0F87" w:rsidRDefault="00F42A3F" w:rsidP="00FC0F87">
      <w:pPr>
        <w:pStyle w:val="a9"/>
        <w:spacing w:after="0"/>
        <w:ind w:left="0"/>
        <w:jc w:val="both"/>
        <w:rPr>
          <w:sz w:val="28"/>
          <w:szCs w:val="28"/>
        </w:rPr>
      </w:pPr>
    </w:p>
    <w:p w:rsidR="00351873" w:rsidRPr="00F57F92" w:rsidRDefault="00351873" w:rsidP="00351873">
      <w:pPr>
        <w:autoSpaceDE w:val="0"/>
        <w:autoSpaceDN w:val="0"/>
        <w:adjustRightInd w:val="0"/>
        <w:jc w:val="center"/>
        <w:outlineLvl w:val="1"/>
        <w:rPr>
          <w:b/>
          <w:sz w:val="28"/>
          <w:szCs w:val="28"/>
        </w:rPr>
      </w:pPr>
      <w:r w:rsidRPr="00F57F92">
        <w:rPr>
          <w:b/>
          <w:sz w:val="28"/>
          <w:szCs w:val="28"/>
        </w:rPr>
        <w:t>1. Мероприятия, пров</w:t>
      </w:r>
      <w:r w:rsidR="00FC0F87" w:rsidRPr="00F57F92">
        <w:rPr>
          <w:b/>
          <w:sz w:val="28"/>
          <w:szCs w:val="28"/>
        </w:rPr>
        <w:t xml:space="preserve">одимые Территориальной избирательной комиссией </w:t>
      </w:r>
      <w:r w:rsidR="00080993">
        <w:rPr>
          <w:b/>
          <w:sz w:val="28"/>
          <w:szCs w:val="28"/>
        </w:rPr>
        <w:t>Милютин</w:t>
      </w:r>
      <w:r w:rsidR="00FC0F87" w:rsidRPr="00F57F92">
        <w:rPr>
          <w:b/>
          <w:sz w:val="28"/>
          <w:szCs w:val="28"/>
        </w:rPr>
        <w:t xml:space="preserve">ского района Ростовской области </w:t>
      </w:r>
      <w:r w:rsidRPr="00F57F92">
        <w:rPr>
          <w:b/>
          <w:sz w:val="28"/>
          <w:szCs w:val="28"/>
        </w:rPr>
        <w:t xml:space="preserve"> </w:t>
      </w:r>
      <w:r w:rsidRPr="00F57F92">
        <w:rPr>
          <w:b/>
          <w:sz w:val="28"/>
          <w:szCs w:val="28"/>
        </w:rPr>
        <w:br/>
        <w:t xml:space="preserve">в целях подготовки к приему и проверке документов, </w:t>
      </w:r>
      <w:r w:rsidRPr="00F57F92">
        <w:rPr>
          <w:b/>
          <w:sz w:val="28"/>
          <w:szCs w:val="28"/>
        </w:rPr>
        <w:br/>
        <w:t xml:space="preserve">представляемых для уведомления о выдвижении </w:t>
      </w:r>
      <w:r w:rsidRPr="00F57F92">
        <w:rPr>
          <w:b/>
          <w:sz w:val="28"/>
          <w:szCs w:val="28"/>
        </w:rPr>
        <w:br/>
        <w:t>и регистрации кандидатов</w:t>
      </w:r>
    </w:p>
    <w:p w:rsidR="00351873" w:rsidRPr="00F57F92" w:rsidRDefault="00351873" w:rsidP="00351873">
      <w:pPr>
        <w:autoSpaceDE w:val="0"/>
        <w:autoSpaceDN w:val="0"/>
        <w:adjustRightInd w:val="0"/>
        <w:jc w:val="center"/>
        <w:rPr>
          <w:color w:val="548DD4" w:themeColor="text2" w:themeTint="99"/>
          <w:sz w:val="28"/>
          <w:szCs w:val="28"/>
        </w:rPr>
      </w:pPr>
    </w:p>
    <w:p w:rsidR="00351873" w:rsidRPr="00F57F92" w:rsidRDefault="00351873" w:rsidP="00351873">
      <w:pPr>
        <w:pStyle w:val="af"/>
        <w:numPr>
          <w:ilvl w:val="1"/>
          <w:numId w:val="16"/>
        </w:numPr>
        <w:suppressAutoHyphens w:val="0"/>
        <w:autoSpaceDE w:val="0"/>
        <w:autoSpaceDN w:val="0"/>
        <w:adjustRightInd w:val="0"/>
        <w:ind w:left="0" w:firstLine="708"/>
        <w:jc w:val="both"/>
        <w:rPr>
          <w:szCs w:val="28"/>
        </w:rPr>
      </w:pPr>
      <w:bookmarkStart w:id="0" w:name="Par92"/>
      <w:bookmarkEnd w:id="0"/>
      <w:proofErr w:type="gramStart"/>
      <w:r w:rsidRPr="00F57F92">
        <w:rPr>
          <w:szCs w:val="28"/>
        </w:rPr>
        <w:t xml:space="preserve">В целях организации приема и проверки документов, представляемых для уведомления о выдвижении и регистрации кандидатов, ТИК своим постановлением утверждает перечни документов, рекомендуемые, а в случаях, предусмотренных законом, и обязательные формы документов, которые в соответствии с Федеральным законом </w:t>
      </w:r>
      <w:r w:rsidRPr="00F57F92">
        <w:rPr>
          <w:szCs w:val="28"/>
        </w:rPr>
        <w:br/>
        <w:t xml:space="preserve">№ 67-ФЗ, Областным законом № 525-ЗС необходимо представить </w:t>
      </w:r>
      <w:r w:rsidRPr="00F57F92">
        <w:rPr>
          <w:szCs w:val="28"/>
        </w:rPr>
        <w:br/>
        <w:t>на соответствующих выборах для уведомления о выдвижении и регистрации кандидата.</w:t>
      </w:r>
      <w:proofErr w:type="gramEnd"/>
      <w:r w:rsidRPr="00F57F92">
        <w:rPr>
          <w:szCs w:val="28"/>
        </w:rPr>
        <w:t xml:space="preserve"> Указанные перечни и формы документов размещаются на сайте ТИК в информационно-телекоммуникационной сети «Интернет» (далее – сайт ТИК) не позднее чем за один д</w:t>
      </w:r>
      <w:r w:rsidR="006E16AD" w:rsidRPr="00F57F92">
        <w:rPr>
          <w:szCs w:val="28"/>
        </w:rPr>
        <w:t xml:space="preserve">ень до дня, начиная с которого </w:t>
      </w:r>
      <w:r w:rsidRPr="00F57F92">
        <w:rPr>
          <w:szCs w:val="28"/>
        </w:rPr>
        <w:t xml:space="preserve">в </w:t>
      </w:r>
      <w:r w:rsidRPr="00F57F92">
        <w:rPr>
          <w:szCs w:val="28"/>
        </w:rPr>
        <w:lastRenderedPageBreak/>
        <w:t xml:space="preserve">соответствии Областным законом № 525-ЗС комиссии могут уведомляться о выдвижении кандидатов, то есть не </w:t>
      </w:r>
      <w:proofErr w:type="gramStart"/>
      <w:r w:rsidRPr="00F57F92">
        <w:rPr>
          <w:szCs w:val="28"/>
        </w:rPr>
        <w:t>позднее</w:t>
      </w:r>
      <w:proofErr w:type="gramEnd"/>
      <w:r w:rsidRPr="00F57F92">
        <w:rPr>
          <w:szCs w:val="28"/>
        </w:rPr>
        <w:t xml:space="preserve"> чем за 65 дней до дня голосования (перечни и рекомендуемые формы документов одобрены постановлением Избирательной комиссии Ростовской области от 06.06.2019 № 76-1</w:t>
      </w:r>
      <w:r w:rsidR="00F57F92" w:rsidRPr="00F57F92">
        <w:rPr>
          <w:szCs w:val="28"/>
        </w:rPr>
        <w:t xml:space="preserve"> </w:t>
      </w:r>
      <w:r w:rsidR="006E16AD" w:rsidRPr="00F57F92">
        <w:rPr>
          <w:szCs w:val="28"/>
        </w:rPr>
        <w:t>в редакции постановления Избирательной комиссии Ростовской области от 28.05.2021 № 148-220).</w:t>
      </w:r>
    </w:p>
    <w:p w:rsidR="00351873" w:rsidRPr="00F57F92" w:rsidRDefault="00351873" w:rsidP="00351873">
      <w:pPr>
        <w:pStyle w:val="af"/>
        <w:autoSpaceDE w:val="0"/>
        <w:autoSpaceDN w:val="0"/>
        <w:adjustRightInd w:val="0"/>
        <w:ind w:left="0" w:firstLine="708"/>
        <w:jc w:val="both"/>
        <w:rPr>
          <w:szCs w:val="28"/>
        </w:rPr>
      </w:pPr>
      <w:r w:rsidRPr="00F57F92">
        <w:rPr>
          <w:szCs w:val="28"/>
        </w:rPr>
        <w:t>Кроме того, ТИК своими постановлениями:</w:t>
      </w:r>
    </w:p>
    <w:p w:rsidR="00351873" w:rsidRPr="00F57F92" w:rsidRDefault="00351873" w:rsidP="00351873">
      <w:pPr>
        <w:autoSpaceDE w:val="0"/>
        <w:autoSpaceDN w:val="0"/>
        <w:adjustRightInd w:val="0"/>
        <w:ind w:firstLine="709"/>
        <w:jc w:val="both"/>
        <w:rPr>
          <w:sz w:val="28"/>
          <w:szCs w:val="28"/>
        </w:rPr>
      </w:pPr>
      <w:r w:rsidRPr="00F57F92">
        <w:rPr>
          <w:sz w:val="28"/>
          <w:szCs w:val="28"/>
        </w:rPr>
        <w:t xml:space="preserve">создает Рабочую группу по приему и проверке документов, представляемых кандидатами, уполномоченными представителями избирательных объединений в </w:t>
      </w:r>
      <w:r w:rsidR="006E16AD" w:rsidRPr="00F57F92">
        <w:rPr>
          <w:sz w:val="28"/>
          <w:szCs w:val="28"/>
        </w:rPr>
        <w:t xml:space="preserve">ТИК </w:t>
      </w:r>
      <w:r w:rsidRPr="00F57F92">
        <w:rPr>
          <w:sz w:val="28"/>
          <w:szCs w:val="28"/>
        </w:rPr>
        <w:t>(далее – Рабочая группа);</w:t>
      </w:r>
    </w:p>
    <w:p w:rsidR="00351873" w:rsidRPr="00F57F92" w:rsidRDefault="00351873" w:rsidP="00351873">
      <w:pPr>
        <w:autoSpaceDE w:val="0"/>
        <w:autoSpaceDN w:val="0"/>
        <w:adjustRightInd w:val="0"/>
        <w:ind w:firstLine="709"/>
        <w:jc w:val="both"/>
        <w:rPr>
          <w:sz w:val="28"/>
          <w:szCs w:val="28"/>
        </w:rPr>
      </w:pPr>
      <w:r w:rsidRPr="00F57F92">
        <w:rPr>
          <w:sz w:val="28"/>
          <w:szCs w:val="28"/>
        </w:rPr>
        <w:t>определяет Порядок приема документов, представляемых кандидатами, уполномоченными представителями избирательных объед</w:t>
      </w:r>
      <w:r w:rsidR="006E16AD" w:rsidRPr="00F57F92">
        <w:rPr>
          <w:sz w:val="28"/>
          <w:szCs w:val="28"/>
        </w:rPr>
        <w:t>инений в ТИК</w:t>
      </w:r>
      <w:r w:rsidRPr="00F57F92">
        <w:rPr>
          <w:sz w:val="28"/>
          <w:szCs w:val="28"/>
        </w:rPr>
        <w:t>;</w:t>
      </w:r>
    </w:p>
    <w:p w:rsidR="00351873" w:rsidRPr="00F57F92" w:rsidRDefault="00351873" w:rsidP="00351873">
      <w:pPr>
        <w:autoSpaceDE w:val="0"/>
        <w:autoSpaceDN w:val="0"/>
        <w:adjustRightInd w:val="0"/>
        <w:ind w:firstLine="709"/>
        <w:jc w:val="both"/>
        <w:rPr>
          <w:sz w:val="28"/>
          <w:szCs w:val="28"/>
        </w:rPr>
      </w:pPr>
      <w:r w:rsidRPr="00F57F92">
        <w:rPr>
          <w:sz w:val="28"/>
          <w:szCs w:val="28"/>
        </w:rPr>
        <w:t xml:space="preserve">определяет в абсолютном выражении для каждого </w:t>
      </w:r>
      <w:r w:rsidR="006E16AD" w:rsidRPr="00F57F92">
        <w:rPr>
          <w:sz w:val="28"/>
          <w:szCs w:val="28"/>
        </w:rPr>
        <w:t>многомандатного</w:t>
      </w:r>
      <w:r w:rsidRPr="00F57F92">
        <w:rPr>
          <w:sz w:val="28"/>
          <w:szCs w:val="28"/>
        </w:rPr>
        <w:t xml:space="preserve"> избирательного округа необходимое для регистрации кандидата количество подписей избирателей, предельное количество подписей избирателей, представляемых для регистрации кандидата, а также количество подлежащих проверке подпи</w:t>
      </w:r>
      <w:r w:rsidR="006E16AD" w:rsidRPr="00F57F92">
        <w:rPr>
          <w:sz w:val="28"/>
          <w:szCs w:val="28"/>
        </w:rPr>
        <w:t xml:space="preserve">сей избирателей в соответствии </w:t>
      </w:r>
      <w:r w:rsidRPr="00F57F92">
        <w:rPr>
          <w:sz w:val="28"/>
          <w:szCs w:val="28"/>
        </w:rPr>
        <w:t>с требованиями частей 2, 3 и 6 статьи 29, части 2 статьи 32 Областного закона № 525-ЗС.</w:t>
      </w:r>
    </w:p>
    <w:p w:rsidR="00351873" w:rsidRPr="00F57F92" w:rsidRDefault="00351873" w:rsidP="00351873">
      <w:pPr>
        <w:autoSpaceDE w:val="0"/>
        <w:autoSpaceDN w:val="0"/>
        <w:adjustRightInd w:val="0"/>
        <w:ind w:firstLine="709"/>
        <w:jc w:val="both"/>
        <w:rPr>
          <w:sz w:val="28"/>
          <w:szCs w:val="28"/>
        </w:rPr>
      </w:pPr>
      <w:proofErr w:type="gramStart"/>
      <w:r w:rsidRPr="00F57F92">
        <w:rPr>
          <w:sz w:val="28"/>
          <w:szCs w:val="28"/>
        </w:rPr>
        <w:t>утверждает образец заполнения подписного листа (отдел</w:t>
      </w:r>
      <w:r w:rsidR="006E16AD" w:rsidRPr="00F57F92">
        <w:rPr>
          <w:sz w:val="28"/>
          <w:szCs w:val="28"/>
        </w:rPr>
        <w:t xml:space="preserve">ьно для каждого </w:t>
      </w:r>
      <w:r w:rsidRPr="00F57F92">
        <w:rPr>
          <w:sz w:val="28"/>
          <w:szCs w:val="28"/>
        </w:rPr>
        <w:t>многомандатного избира</w:t>
      </w:r>
      <w:r w:rsidR="006E16AD" w:rsidRPr="00F57F92">
        <w:rPr>
          <w:sz w:val="28"/>
          <w:szCs w:val="28"/>
        </w:rPr>
        <w:t>тельного округа</w:t>
      </w:r>
      <w:r w:rsidRPr="00F57F92">
        <w:rPr>
          <w:sz w:val="28"/>
          <w:szCs w:val="28"/>
        </w:rPr>
        <w:t xml:space="preserve"> в части, касающейся указания наименования представительного органа муниципального образования, наименования и (или) номера избирательного округа.</w:t>
      </w:r>
      <w:proofErr w:type="gramEnd"/>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Принятые ТИК постановления доводятся до сведения граж</w:t>
      </w:r>
      <w:r w:rsidR="007D4A99" w:rsidRPr="00F57F92">
        <w:rPr>
          <w:szCs w:val="28"/>
        </w:rPr>
        <w:t xml:space="preserve">дан, избирательных объединений путем размещения </w:t>
      </w:r>
      <w:r w:rsidRPr="00F57F92">
        <w:rPr>
          <w:szCs w:val="28"/>
        </w:rPr>
        <w:t>на сайте ТИК.</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 xml:space="preserve">Прием документов для уведомления о выдвижении и регистрации кандидатов </w:t>
      </w:r>
      <w:r w:rsidR="007D4A99" w:rsidRPr="00F57F92">
        <w:rPr>
          <w:szCs w:val="28"/>
        </w:rPr>
        <w:t>осуществляется</w:t>
      </w:r>
      <w:r w:rsidRPr="00F57F92">
        <w:rPr>
          <w:szCs w:val="28"/>
        </w:rPr>
        <w:t xml:space="preserve"> с 9.00 до 18.00 часов.</w:t>
      </w:r>
    </w:p>
    <w:p w:rsidR="00351873" w:rsidRPr="00F57F92" w:rsidRDefault="00351873" w:rsidP="00351873">
      <w:pPr>
        <w:autoSpaceDE w:val="0"/>
        <w:autoSpaceDN w:val="0"/>
        <w:adjustRightInd w:val="0"/>
        <w:ind w:firstLine="709"/>
        <w:jc w:val="both"/>
        <w:rPr>
          <w:sz w:val="28"/>
          <w:szCs w:val="28"/>
        </w:rPr>
      </w:pPr>
      <w:r w:rsidRPr="00F57F92">
        <w:rPr>
          <w:sz w:val="28"/>
          <w:szCs w:val="28"/>
        </w:rPr>
        <w:t xml:space="preserve">График работы должен быть обнародован, в том числе вывешен </w:t>
      </w:r>
      <w:r w:rsidRPr="00F57F92">
        <w:rPr>
          <w:sz w:val="28"/>
          <w:szCs w:val="28"/>
        </w:rPr>
        <w:br/>
        <w:t>в здании, в котором размещена ТИК, размещен на сайте ТИК.</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 xml:space="preserve">Если день истечения срока, в который в </w:t>
      </w:r>
      <w:r w:rsidR="00881FCE" w:rsidRPr="00F57F92">
        <w:rPr>
          <w:szCs w:val="28"/>
        </w:rPr>
        <w:t xml:space="preserve">ТИК </w:t>
      </w:r>
      <w:r w:rsidRPr="00F57F92">
        <w:rPr>
          <w:szCs w:val="28"/>
        </w:rPr>
        <w:t xml:space="preserve">могут быть поданы документы, приходится на выходной или нерабочий праздничный день, ТИК </w:t>
      </w:r>
      <w:proofErr w:type="gramStart"/>
      <w:r w:rsidRPr="00F57F92">
        <w:rPr>
          <w:szCs w:val="28"/>
        </w:rPr>
        <w:t>обязана</w:t>
      </w:r>
      <w:proofErr w:type="gramEnd"/>
      <w:r w:rsidRPr="00F57F92">
        <w:rPr>
          <w:szCs w:val="28"/>
        </w:rPr>
        <w:t xml:space="preserve"> организовать работу по приему документов в этот день до 18.00 часов.</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По согласованию с кандидатом, уполномоченным представителем избирательного объединения рекомендуется предварительно определять конкретную дату и время предст</w:t>
      </w:r>
      <w:r w:rsidR="00DE6AA2" w:rsidRPr="00F57F92">
        <w:rPr>
          <w:szCs w:val="28"/>
        </w:rPr>
        <w:t>авления в ТИК</w:t>
      </w:r>
      <w:r w:rsidRPr="00F57F92">
        <w:rPr>
          <w:szCs w:val="28"/>
        </w:rPr>
        <w:t xml:space="preserve"> документов. Все кандидаты, избирательные объединения должны иметь возможность указанного согласования на равных условиях. При этом накануне дня представления документов кандидату, уполномоченному представителю избирательного объединения рекомендуется информировать ТИК о намерении представить документы к рассмотрению и о времени представления документов.</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В целях своевременной проверки документов ТИК рекомендуется осуществлять информирование кандидатов, уполномоченных представителей избирательных объединений об установленных законом сроках представления документов в избирательную комиссию и сроках их проверки.</w:t>
      </w:r>
    </w:p>
    <w:p w:rsidR="00351873" w:rsidRPr="00F57F92" w:rsidRDefault="00351873" w:rsidP="00351873">
      <w:pPr>
        <w:pStyle w:val="af"/>
        <w:autoSpaceDE w:val="0"/>
        <w:autoSpaceDN w:val="0"/>
        <w:adjustRightInd w:val="0"/>
        <w:ind w:left="0" w:firstLine="708"/>
        <w:jc w:val="both"/>
        <w:rPr>
          <w:szCs w:val="28"/>
        </w:rPr>
      </w:pPr>
      <w:r w:rsidRPr="00F57F92">
        <w:rPr>
          <w:szCs w:val="28"/>
        </w:rPr>
        <w:lastRenderedPageBreak/>
        <w:t>Прием документов для уведомления о выдвижении и регистрации кандидатов в последний день соответствующего периода требует дополнительной организации в связи с возможным образованием очереди.</w:t>
      </w:r>
    </w:p>
    <w:p w:rsidR="00351873" w:rsidRPr="00F57F92" w:rsidRDefault="00351873" w:rsidP="00351873">
      <w:pPr>
        <w:autoSpaceDE w:val="0"/>
        <w:autoSpaceDN w:val="0"/>
        <w:adjustRightInd w:val="0"/>
        <w:ind w:firstLine="709"/>
        <w:jc w:val="both"/>
        <w:rPr>
          <w:sz w:val="28"/>
          <w:szCs w:val="28"/>
        </w:rPr>
      </w:pPr>
      <w:r w:rsidRPr="00F57F92">
        <w:rPr>
          <w:sz w:val="28"/>
          <w:szCs w:val="28"/>
        </w:rPr>
        <w:t xml:space="preserve">При этом кандидат, уполномоченный представитель избирательного объединения, явившийся в ТИК в пределах установленного законом срока, считаются выполнившими требование закона о сроке представления документов. Время явки кандидата, уполномоченного представителя избирательного объединения в ТИК подлежит фиксации как время представления документов, а прием документов осуществляется членами Рабочей группы в порядке очередности, определенной по времени явки </w:t>
      </w:r>
      <w:r w:rsidRPr="00F57F92">
        <w:rPr>
          <w:sz w:val="28"/>
          <w:szCs w:val="28"/>
        </w:rPr>
        <w:br/>
        <w:t>в ТИК.</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 xml:space="preserve">Прием документов начинается с проверки документа, удостоверяющего личность кандидата, уполномоченного представителя избирательного объединения (паспорта гражданина Российской Федерации либо документа, заменяющего паспорт), а для уполномоченного представителя избирательного объединения </w:t>
      </w:r>
      <w:r w:rsidR="00DE6AA2" w:rsidRPr="00F57F92">
        <w:rPr>
          <w:szCs w:val="28"/>
        </w:rPr>
        <w:t xml:space="preserve">- </w:t>
      </w:r>
      <w:r w:rsidRPr="00F57F92">
        <w:rPr>
          <w:szCs w:val="28"/>
        </w:rPr>
        <w:t>также документа, подтверждающего его полномочия (решение о назначении уполномоченного представителя избирательного объединения).</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 xml:space="preserve">При приеме документов следует учитывать, что в случае выдвижения кандидатом лица, являющегося инвалидом и в связи </w:t>
      </w:r>
      <w:r w:rsidRPr="00F57F92">
        <w:rPr>
          <w:szCs w:val="28"/>
        </w:rPr>
        <w:br/>
        <w:t xml:space="preserve">с этим не имеющего возможности самостоятельно написать заявление </w:t>
      </w:r>
      <w:r w:rsidRPr="00F57F92">
        <w:rPr>
          <w:szCs w:val="28"/>
        </w:rPr>
        <w:br/>
        <w:t>о согласии баллотироваться 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w:t>
      </w:r>
      <w:r w:rsidR="00F05D5D" w:rsidRPr="00F57F92">
        <w:rPr>
          <w:szCs w:val="28"/>
        </w:rPr>
        <w:t xml:space="preserve">зывающего помощь </w:t>
      </w:r>
      <w:r w:rsidRPr="00F57F92">
        <w:rPr>
          <w:szCs w:val="28"/>
        </w:rPr>
        <w:t xml:space="preserve">в заполнении или </w:t>
      </w:r>
      <w:proofErr w:type="gramStart"/>
      <w:r w:rsidRPr="00F57F92">
        <w:rPr>
          <w:szCs w:val="28"/>
        </w:rPr>
        <w:t>заверении документов</w:t>
      </w:r>
      <w:proofErr w:type="gramEnd"/>
      <w:r w:rsidRPr="00F57F92">
        <w:rPr>
          <w:szCs w:val="28"/>
        </w:rPr>
        <w:t>, должны быть нотариально удостоверены.</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Во избежание спорных, а также конфликтных ситуаций, связанных с доказыванием факта и времени представления или непредставления избирательными объединениями, кандидатами документов, ТИК может осуществлять аудио- и видеозапись процесса приема документов, о чем информирует кандидатов, уполномоченных представителей избирательных объединений.</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В период избирательной кампании должна быть обеспечена возможность оперативного сбора членов ТИК с правом решающего голоса для принятия решения.</w:t>
      </w:r>
    </w:p>
    <w:p w:rsidR="00351873" w:rsidRPr="00F57F92" w:rsidRDefault="00351873" w:rsidP="00351873">
      <w:pPr>
        <w:autoSpaceDE w:val="0"/>
        <w:autoSpaceDN w:val="0"/>
        <w:adjustRightInd w:val="0"/>
        <w:jc w:val="center"/>
        <w:outlineLvl w:val="1"/>
        <w:rPr>
          <w:b/>
          <w:sz w:val="28"/>
          <w:szCs w:val="28"/>
        </w:rPr>
      </w:pPr>
      <w:bookmarkStart w:id="1" w:name="Par110"/>
      <w:bookmarkStart w:id="2" w:name="Par173"/>
      <w:bookmarkEnd w:id="1"/>
      <w:bookmarkEnd w:id="2"/>
    </w:p>
    <w:p w:rsidR="00351873" w:rsidRPr="00F57F92" w:rsidRDefault="00351873" w:rsidP="00351873">
      <w:pPr>
        <w:autoSpaceDE w:val="0"/>
        <w:autoSpaceDN w:val="0"/>
        <w:adjustRightInd w:val="0"/>
        <w:jc w:val="center"/>
        <w:outlineLvl w:val="1"/>
        <w:rPr>
          <w:b/>
          <w:sz w:val="28"/>
          <w:szCs w:val="28"/>
        </w:rPr>
      </w:pPr>
      <w:r w:rsidRPr="00F57F92">
        <w:rPr>
          <w:b/>
          <w:sz w:val="28"/>
          <w:szCs w:val="28"/>
        </w:rPr>
        <w:t>2. Выдвижение кандидатов избирательными объединениями</w:t>
      </w:r>
    </w:p>
    <w:p w:rsidR="00351873" w:rsidRPr="00F57F92" w:rsidRDefault="00351873" w:rsidP="00351873">
      <w:pPr>
        <w:autoSpaceDE w:val="0"/>
        <w:autoSpaceDN w:val="0"/>
        <w:adjustRightInd w:val="0"/>
        <w:jc w:val="center"/>
        <w:outlineLvl w:val="1"/>
        <w:rPr>
          <w:b/>
          <w:color w:val="548DD4" w:themeColor="text2" w:themeTint="99"/>
          <w:sz w:val="28"/>
          <w:szCs w:val="28"/>
        </w:rPr>
      </w:pPr>
    </w:p>
    <w:p w:rsidR="00351873" w:rsidRPr="00F57F92" w:rsidRDefault="00351873" w:rsidP="00351873">
      <w:pPr>
        <w:pStyle w:val="af"/>
        <w:numPr>
          <w:ilvl w:val="0"/>
          <w:numId w:val="16"/>
        </w:numPr>
        <w:suppressAutoHyphens w:val="0"/>
        <w:autoSpaceDE w:val="0"/>
        <w:autoSpaceDN w:val="0"/>
        <w:adjustRightInd w:val="0"/>
        <w:jc w:val="both"/>
        <w:rPr>
          <w:vanish/>
          <w:color w:val="548DD4" w:themeColor="text2" w:themeTint="99"/>
          <w:szCs w:val="28"/>
        </w:rPr>
      </w:pPr>
    </w:p>
    <w:p w:rsidR="00351873" w:rsidRPr="00F57F92" w:rsidRDefault="00351873" w:rsidP="00351873">
      <w:pPr>
        <w:pStyle w:val="af"/>
        <w:numPr>
          <w:ilvl w:val="1"/>
          <w:numId w:val="16"/>
        </w:numPr>
        <w:suppressAutoHyphens w:val="0"/>
        <w:autoSpaceDE w:val="0"/>
        <w:autoSpaceDN w:val="0"/>
        <w:adjustRightInd w:val="0"/>
        <w:ind w:left="0" w:firstLine="702"/>
        <w:jc w:val="both"/>
        <w:rPr>
          <w:szCs w:val="28"/>
        </w:rPr>
      </w:pPr>
      <w:r w:rsidRPr="00F57F92">
        <w:rPr>
          <w:szCs w:val="28"/>
        </w:rPr>
        <w:t xml:space="preserve">В соответствии с подпунктом 25 статьи 2 Федерального закона </w:t>
      </w:r>
      <w:r w:rsidRPr="00F57F92">
        <w:rPr>
          <w:szCs w:val="28"/>
        </w:rPr>
        <w:br/>
        <w:t>№ 67-ФЗ при проведении выборов депутатов представительных органов муниципальных образований по многомандатным избирательным округам избирательными объединениями являются:</w:t>
      </w:r>
    </w:p>
    <w:p w:rsidR="00351873" w:rsidRPr="00F57F92" w:rsidRDefault="00351873" w:rsidP="00351873">
      <w:pPr>
        <w:pStyle w:val="af"/>
        <w:numPr>
          <w:ilvl w:val="2"/>
          <w:numId w:val="16"/>
        </w:numPr>
        <w:suppressAutoHyphens w:val="0"/>
        <w:autoSpaceDE w:val="0"/>
        <w:autoSpaceDN w:val="0"/>
        <w:adjustRightInd w:val="0"/>
        <w:ind w:left="0" w:firstLine="709"/>
        <w:jc w:val="both"/>
        <w:rPr>
          <w:szCs w:val="28"/>
        </w:rPr>
      </w:pPr>
      <w:r w:rsidRPr="00F57F92">
        <w:rPr>
          <w:szCs w:val="28"/>
        </w:rPr>
        <w:lastRenderedPageBreak/>
        <w:t>Политическая партия, имеющая в соответствии со статьей 36 Федерального закона № 95-ЗС право участвовать в выборах, а также региональное отделение или иное структурное подразделение такой политической партии, имеющие в соот</w:t>
      </w:r>
      <w:r w:rsidR="00DA494A" w:rsidRPr="00F57F92">
        <w:rPr>
          <w:szCs w:val="28"/>
        </w:rPr>
        <w:t xml:space="preserve">ветствии с Федеральным законом </w:t>
      </w:r>
      <w:r w:rsidRPr="00F57F92">
        <w:rPr>
          <w:szCs w:val="28"/>
        </w:rPr>
        <w:t>№ 95-ЗС, уставом политической партии право участвовать в выборах соответствующего уровня.</w:t>
      </w:r>
    </w:p>
    <w:p w:rsidR="00351873" w:rsidRPr="00F57F92" w:rsidRDefault="00351873" w:rsidP="00351873">
      <w:pPr>
        <w:pStyle w:val="af"/>
        <w:numPr>
          <w:ilvl w:val="2"/>
          <w:numId w:val="16"/>
        </w:numPr>
        <w:suppressAutoHyphens w:val="0"/>
        <w:autoSpaceDE w:val="0"/>
        <w:autoSpaceDN w:val="0"/>
        <w:adjustRightInd w:val="0"/>
        <w:ind w:left="0" w:firstLine="709"/>
        <w:jc w:val="both"/>
        <w:rPr>
          <w:szCs w:val="28"/>
        </w:rPr>
      </w:pPr>
      <w:r w:rsidRPr="00F57F92">
        <w:rPr>
          <w:szCs w:val="28"/>
        </w:rPr>
        <w:t>Иное общественное объединение, устав которого предусматривает участие в выборах и которое создано в форме общественной организац</w:t>
      </w:r>
      <w:r w:rsidR="00DA494A" w:rsidRPr="00F57F92">
        <w:rPr>
          <w:szCs w:val="28"/>
        </w:rPr>
        <w:t xml:space="preserve">ии либо общественного движения </w:t>
      </w:r>
      <w:r w:rsidRPr="00F57F92">
        <w:rPr>
          <w:szCs w:val="28"/>
        </w:rPr>
        <w:t xml:space="preserve">и зарегистрировано в соответствии с законом на уровне, соответствующем уровню выборов, или на более высоком уровне, или соответствующее структурное подразделение указанного общественного объединения. При этом указанное общественное объединение либо внесенные в его устав изменения и дополнения, предусматривающие участие в выборах, должны быть зарегистрированы не </w:t>
      </w:r>
      <w:proofErr w:type="gramStart"/>
      <w:r w:rsidRPr="00F57F92">
        <w:rPr>
          <w:szCs w:val="28"/>
        </w:rPr>
        <w:t>позднее</w:t>
      </w:r>
      <w:proofErr w:type="gramEnd"/>
      <w:r w:rsidRPr="00F57F92">
        <w:rPr>
          <w:szCs w:val="28"/>
        </w:rPr>
        <w:t xml:space="preserve"> чем з</w:t>
      </w:r>
      <w:r w:rsidR="00DA494A" w:rsidRPr="00F57F92">
        <w:rPr>
          <w:szCs w:val="28"/>
        </w:rPr>
        <w:t xml:space="preserve">а один год до дня голосования, </w:t>
      </w:r>
      <w:r w:rsidRPr="00F57F92">
        <w:rPr>
          <w:szCs w:val="28"/>
        </w:rPr>
        <w:t>а в случае назначения выборов депутатов представительного органа муниципального образования в связи с досрочным прекращением 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rsidR="00351873" w:rsidRPr="00F57F92" w:rsidRDefault="00351873" w:rsidP="00351873">
      <w:pPr>
        <w:pStyle w:val="af"/>
        <w:numPr>
          <w:ilvl w:val="1"/>
          <w:numId w:val="16"/>
        </w:numPr>
        <w:suppressAutoHyphens w:val="0"/>
        <w:autoSpaceDE w:val="0"/>
        <w:autoSpaceDN w:val="0"/>
        <w:adjustRightInd w:val="0"/>
        <w:ind w:left="0" w:firstLine="702"/>
        <w:jc w:val="both"/>
        <w:rPr>
          <w:szCs w:val="28"/>
        </w:rPr>
      </w:pPr>
      <w:proofErr w:type="gramStart"/>
      <w:r w:rsidRPr="00F57F92">
        <w:rPr>
          <w:szCs w:val="28"/>
        </w:rPr>
        <w:t>Главное управление Министерства юстиции Российской Федерации по Ростовской области (далее – ГУ Минюста России по РО) составляет список политических партий, региональных отделений и иных структурных подразделений политических партий, иных общественных объединений, имеющих право принимать участие в выборах в качестве избирательных объединений, по состоянию на день официального опубликования (публикации) решения о назначении выборов и не позднее чем через три дня со дня</w:t>
      </w:r>
      <w:proofErr w:type="gramEnd"/>
      <w:r w:rsidRPr="00F57F92">
        <w:rPr>
          <w:szCs w:val="28"/>
        </w:rPr>
        <w:t xml:space="preserve"> официального опубликования (публикации) решения о назначении выбо</w:t>
      </w:r>
      <w:r w:rsidR="00DA494A" w:rsidRPr="00F57F92">
        <w:rPr>
          <w:szCs w:val="28"/>
        </w:rPr>
        <w:t xml:space="preserve">ров публикует указанный список </w:t>
      </w:r>
      <w:r w:rsidRPr="00F57F92">
        <w:rPr>
          <w:szCs w:val="28"/>
        </w:rPr>
        <w:t>в государственных или муниципальных периодических печатных изданиях, размещает его на своем официальном сайте в информационно-телекоммуникационной сети «Интернет», а также в этот же срок нап</w:t>
      </w:r>
      <w:r w:rsidR="00DA494A" w:rsidRPr="00F57F92">
        <w:rPr>
          <w:szCs w:val="28"/>
        </w:rPr>
        <w:t>равляет указанный список в ТИК.</w:t>
      </w:r>
    </w:p>
    <w:p w:rsidR="00351873" w:rsidRPr="00F57F92" w:rsidRDefault="00351873" w:rsidP="00351873">
      <w:pPr>
        <w:pStyle w:val="af"/>
        <w:autoSpaceDE w:val="0"/>
        <w:autoSpaceDN w:val="0"/>
        <w:adjustRightInd w:val="0"/>
        <w:ind w:left="0" w:firstLine="702"/>
        <w:jc w:val="both"/>
        <w:rPr>
          <w:szCs w:val="28"/>
        </w:rPr>
      </w:pPr>
      <w:r w:rsidRPr="00F57F92">
        <w:rPr>
          <w:szCs w:val="28"/>
        </w:rPr>
        <w:t xml:space="preserve">В указанный список включаются политические партии, </w:t>
      </w:r>
      <w:r w:rsidRPr="00F57F92">
        <w:rPr>
          <w:szCs w:val="28"/>
        </w:rPr>
        <w:br/>
        <w:t xml:space="preserve">их соответствующие региональные отделения и иные структурные подразделения, имеющие право в соответствии с Федеральным законом </w:t>
      </w:r>
      <w:r w:rsidRPr="00F57F92">
        <w:rPr>
          <w:szCs w:val="28"/>
        </w:rPr>
        <w:br/>
        <w:t>№ 95-ЗС принимать участие в выборах, а также иные общественные объединения, которые отвечают требованиям, предусмотренным подпунктом 25 статьи 2 Федерального закона № 67-ФЗ, и их соответствующие структурные подразделения.</w:t>
      </w:r>
    </w:p>
    <w:p w:rsidR="00351873" w:rsidRPr="00F57F92" w:rsidRDefault="00351873" w:rsidP="00351873">
      <w:pPr>
        <w:pStyle w:val="af"/>
        <w:numPr>
          <w:ilvl w:val="1"/>
          <w:numId w:val="16"/>
        </w:numPr>
        <w:suppressAutoHyphens w:val="0"/>
        <w:autoSpaceDE w:val="0"/>
        <w:autoSpaceDN w:val="0"/>
        <w:adjustRightInd w:val="0"/>
        <w:ind w:left="0" w:firstLine="702"/>
        <w:jc w:val="both"/>
        <w:rPr>
          <w:szCs w:val="28"/>
        </w:rPr>
      </w:pPr>
      <w:r w:rsidRPr="00F57F92">
        <w:rPr>
          <w:szCs w:val="28"/>
        </w:rPr>
        <w:t>Избирательное объединение обязано извещать ТИК о проведении мероприятий, связанных с выдвижением своих кандидатов в депутаты представительного органа муниципального образования:</w:t>
      </w:r>
    </w:p>
    <w:p w:rsidR="00351873" w:rsidRPr="00F57F92" w:rsidRDefault="00351873" w:rsidP="00351873">
      <w:pPr>
        <w:pStyle w:val="af"/>
        <w:autoSpaceDE w:val="0"/>
        <w:autoSpaceDN w:val="0"/>
        <w:adjustRightInd w:val="0"/>
        <w:ind w:left="0" w:firstLine="702"/>
        <w:jc w:val="both"/>
        <w:rPr>
          <w:szCs w:val="28"/>
        </w:rPr>
      </w:pPr>
      <w:r w:rsidRPr="00F57F92">
        <w:rPr>
          <w:szCs w:val="28"/>
        </w:rPr>
        <w:lastRenderedPageBreak/>
        <w:t xml:space="preserve">не </w:t>
      </w:r>
      <w:proofErr w:type="gramStart"/>
      <w:r w:rsidRPr="00F57F92">
        <w:rPr>
          <w:szCs w:val="28"/>
        </w:rPr>
        <w:t>позднее</w:t>
      </w:r>
      <w:proofErr w:type="gramEnd"/>
      <w:r w:rsidRPr="00F57F92">
        <w:rPr>
          <w:szCs w:val="28"/>
        </w:rPr>
        <w:t xml:space="preserve"> чем за один день до дня проведения мероприятия при его проведении в пределах населенного пункта, в котором расположена ТИК;</w:t>
      </w:r>
    </w:p>
    <w:p w:rsidR="00351873" w:rsidRPr="00F57F92" w:rsidRDefault="00351873" w:rsidP="00351873">
      <w:pPr>
        <w:pStyle w:val="af"/>
        <w:autoSpaceDE w:val="0"/>
        <w:autoSpaceDN w:val="0"/>
        <w:adjustRightInd w:val="0"/>
        <w:ind w:left="0" w:firstLine="702"/>
        <w:jc w:val="both"/>
        <w:rPr>
          <w:szCs w:val="28"/>
        </w:rPr>
      </w:pPr>
      <w:r w:rsidRPr="00F57F92">
        <w:rPr>
          <w:szCs w:val="28"/>
        </w:rPr>
        <w:t xml:space="preserve">не </w:t>
      </w:r>
      <w:proofErr w:type="gramStart"/>
      <w:r w:rsidRPr="00F57F92">
        <w:rPr>
          <w:szCs w:val="28"/>
        </w:rPr>
        <w:t>позднее</w:t>
      </w:r>
      <w:proofErr w:type="gramEnd"/>
      <w:r w:rsidRPr="00F57F92">
        <w:rPr>
          <w:szCs w:val="28"/>
        </w:rPr>
        <w:t xml:space="preserve"> чем за три дня до дня проведения мероприятия при его проведении за пределами указанного населенного пункта.</w:t>
      </w:r>
    </w:p>
    <w:p w:rsidR="00351873" w:rsidRPr="00F57F92" w:rsidRDefault="00351873" w:rsidP="00351873">
      <w:pPr>
        <w:pStyle w:val="af"/>
        <w:autoSpaceDE w:val="0"/>
        <w:autoSpaceDN w:val="0"/>
        <w:adjustRightInd w:val="0"/>
        <w:ind w:left="0" w:firstLine="702"/>
        <w:jc w:val="both"/>
        <w:rPr>
          <w:sz w:val="24"/>
        </w:rPr>
      </w:pPr>
      <w:r w:rsidRPr="00F57F92">
        <w:rPr>
          <w:sz w:val="24"/>
        </w:rPr>
        <w:t xml:space="preserve">Избирательное объединение обязано допускать представителей ТИК </w:t>
      </w:r>
      <w:r w:rsidRPr="00F57F92">
        <w:rPr>
          <w:sz w:val="24"/>
        </w:rPr>
        <w:br/>
        <w:t>на указанные мероприятия.</w:t>
      </w:r>
    </w:p>
    <w:p w:rsidR="00351873" w:rsidRPr="00DE5FCD" w:rsidRDefault="00351873" w:rsidP="00351873">
      <w:pPr>
        <w:pStyle w:val="af"/>
        <w:numPr>
          <w:ilvl w:val="1"/>
          <w:numId w:val="16"/>
        </w:numPr>
        <w:suppressAutoHyphens w:val="0"/>
        <w:autoSpaceDE w:val="0"/>
        <w:autoSpaceDN w:val="0"/>
        <w:adjustRightInd w:val="0"/>
        <w:ind w:left="0" w:firstLine="702"/>
        <w:jc w:val="both"/>
        <w:rPr>
          <w:szCs w:val="28"/>
        </w:rPr>
      </w:pPr>
      <w:r w:rsidRPr="00F066AC">
        <w:rPr>
          <w:szCs w:val="28"/>
        </w:rPr>
        <w:t xml:space="preserve">Извещать ТИК о проведении мероприятий целесообразно </w:t>
      </w:r>
      <w:r w:rsidRPr="00F066AC">
        <w:rPr>
          <w:szCs w:val="28"/>
        </w:rPr>
        <w:br/>
        <w:t xml:space="preserve">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уполномоченного в соответствии с уставом политической партии, иного общественного объединения принимать решение о выдвижении кандидатов, </w:t>
      </w:r>
      <w:r w:rsidRPr="00DE5FCD">
        <w:rPr>
          <w:szCs w:val="28"/>
        </w:rPr>
        <w:t xml:space="preserve">контактный телефон и контактное лицо. </w:t>
      </w:r>
    </w:p>
    <w:p w:rsidR="00351873" w:rsidRPr="00DE5FCD" w:rsidRDefault="00351873" w:rsidP="00351873">
      <w:pPr>
        <w:pStyle w:val="af"/>
        <w:autoSpaceDE w:val="0"/>
        <w:autoSpaceDN w:val="0"/>
        <w:adjustRightInd w:val="0"/>
        <w:ind w:left="0" w:firstLine="702"/>
        <w:jc w:val="both"/>
        <w:rPr>
          <w:szCs w:val="28"/>
        </w:rPr>
      </w:pPr>
      <w:r w:rsidRPr="00DE5FCD">
        <w:rPr>
          <w:szCs w:val="28"/>
        </w:rPr>
        <w:t>Рекомендуемая форма извещен</w:t>
      </w:r>
      <w:r w:rsidR="00F57F92" w:rsidRPr="00DE5FCD">
        <w:rPr>
          <w:szCs w:val="28"/>
        </w:rPr>
        <w:t xml:space="preserve">ия содержится в приложении № 1 </w:t>
      </w:r>
      <w:r w:rsidR="00DE5FCD" w:rsidRPr="00DE5FCD">
        <w:rPr>
          <w:szCs w:val="28"/>
        </w:rPr>
        <w:t>к настоящему Порядку.</w:t>
      </w:r>
    </w:p>
    <w:p w:rsidR="00351873" w:rsidRPr="00DE5FCD" w:rsidRDefault="00351873" w:rsidP="00351873">
      <w:pPr>
        <w:pStyle w:val="af"/>
        <w:autoSpaceDE w:val="0"/>
        <w:autoSpaceDN w:val="0"/>
        <w:adjustRightInd w:val="0"/>
        <w:ind w:left="0" w:firstLine="702"/>
        <w:jc w:val="both"/>
        <w:rPr>
          <w:szCs w:val="28"/>
        </w:rPr>
      </w:pPr>
      <w:r w:rsidRPr="00DE5FCD">
        <w:rPr>
          <w:szCs w:val="28"/>
        </w:rPr>
        <w:t>Указанное извещение в адрес ТИК может быть доставлено представителем избирательного объединения лично, нарочным (с выдачей расписки в получении), передано с помощью электронной почты, а также посредством факсимильной связи либо направлено заблаговременно по почте в срок, достаточный для направления ТИК своего представителя для участия в указанном мероприятии, в исключительных случаях – телефонограммой. Представителям избирательного объед</w:t>
      </w:r>
      <w:r w:rsidR="00DE5FCD" w:rsidRPr="00DE5FCD">
        <w:rPr>
          <w:szCs w:val="28"/>
        </w:rPr>
        <w:t xml:space="preserve">инения рекомендуется убедиться </w:t>
      </w:r>
      <w:r w:rsidRPr="00DE5FCD">
        <w:rPr>
          <w:szCs w:val="28"/>
        </w:rPr>
        <w:t>по телефону или иным способом в том, что ТИК получила соответствующее извещение о проведении мероприятия.</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DE5FCD">
        <w:rPr>
          <w:szCs w:val="28"/>
        </w:rPr>
        <w:t xml:space="preserve">В </w:t>
      </w:r>
      <w:r w:rsidRPr="006D1040">
        <w:rPr>
          <w:szCs w:val="28"/>
        </w:rPr>
        <w:t>случае несоблюдения избирательным объединением требований, предусмотренных пунктами 2.3, 2.4 нас</w:t>
      </w:r>
      <w:r w:rsidR="00DE5FCD" w:rsidRPr="006D1040">
        <w:rPr>
          <w:szCs w:val="28"/>
        </w:rPr>
        <w:t>тоящего Порядка</w:t>
      </w:r>
      <w:r w:rsidRPr="006D1040">
        <w:rPr>
          <w:szCs w:val="28"/>
        </w:rPr>
        <w:t xml:space="preserve">, ТИК </w:t>
      </w:r>
      <w:proofErr w:type="gramStart"/>
      <w:r w:rsidRPr="006D1040">
        <w:rPr>
          <w:szCs w:val="28"/>
        </w:rPr>
        <w:t>обязана</w:t>
      </w:r>
      <w:proofErr w:type="gramEnd"/>
      <w:r w:rsidRPr="006D1040">
        <w:rPr>
          <w:szCs w:val="28"/>
        </w:rPr>
        <w:t xml:space="preserve"> известить об этом ГУ Минюста России по РО.</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Незамедлительно после получения извещения избирательного объединения о проведении мероприятия по выдвижению кандида</w:t>
      </w:r>
      <w:r w:rsidR="006D1040" w:rsidRPr="006D1040">
        <w:rPr>
          <w:szCs w:val="28"/>
        </w:rPr>
        <w:t xml:space="preserve">тов </w:t>
      </w:r>
      <w:r w:rsidRPr="006D1040">
        <w:rPr>
          <w:szCs w:val="28"/>
        </w:rPr>
        <w:t>ТИК рекомендуется уведомлять ГУ Минюста России по РО о данном факте.</w:t>
      </w:r>
    </w:p>
    <w:p w:rsidR="00351873" w:rsidRPr="006D1040" w:rsidRDefault="00351873" w:rsidP="00351873">
      <w:pPr>
        <w:pStyle w:val="af"/>
        <w:autoSpaceDE w:val="0"/>
        <w:autoSpaceDN w:val="0"/>
        <w:adjustRightInd w:val="0"/>
        <w:ind w:left="0" w:firstLine="702"/>
        <w:jc w:val="both"/>
        <w:rPr>
          <w:szCs w:val="28"/>
        </w:rPr>
      </w:pPr>
      <w:r w:rsidRPr="006D1040">
        <w:rPr>
          <w:szCs w:val="28"/>
        </w:rPr>
        <w:t>ТИК также следует запрашивать у ГУ Минюста России по РО информацию об участии их представителей в проводимом избирательным объединением мероприятии по выдвижению кандидатов, о том, состоялось ли мероприятие и осуществлялось ли голосование по выдвижению кандидатов тайно.</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ТИК для присутствия на мероприятии по выдвижению кандидатов может направить представителя. Рекомендуется выдавать представителю письмо ТИК об участии в мероприятии, проводимом избирательным объединением.</w:t>
      </w:r>
    </w:p>
    <w:p w:rsidR="00351873" w:rsidRPr="006D1040" w:rsidRDefault="00351873" w:rsidP="00351873">
      <w:pPr>
        <w:pStyle w:val="af"/>
        <w:autoSpaceDE w:val="0"/>
        <w:autoSpaceDN w:val="0"/>
        <w:adjustRightInd w:val="0"/>
        <w:ind w:left="0" w:firstLine="702"/>
        <w:jc w:val="both"/>
        <w:rPr>
          <w:szCs w:val="28"/>
        </w:rPr>
      </w:pPr>
      <w:r w:rsidRPr="006D1040">
        <w:rPr>
          <w:szCs w:val="28"/>
        </w:rPr>
        <w:t xml:space="preserve">Представитель ТИК при посещении мероприятия должен удостовериться, что мероприятие состоялось, голосование по выдвижению кандидатов осуществлялось тайно, были соблюдены иные требования, предъявляемые законом к выдвижению кандидатов политическими партиями, иными общественными объединениями. Представитель </w:t>
      </w:r>
      <w:r w:rsidRPr="006D1040">
        <w:rPr>
          <w:szCs w:val="28"/>
        </w:rPr>
        <w:lastRenderedPageBreak/>
        <w:t>избирательной комиссии может осуществлять аудио- и видеозапись указанного мероприятия, о чем информирует его организаторов.</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В случае</w:t>
      </w:r>
      <w:proofErr w:type="gramStart"/>
      <w:r w:rsidR="006D1040" w:rsidRPr="006D1040">
        <w:rPr>
          <w:szCs w:val="28"/>
        </w:rPr>
        <w:t>,</w:t>
      </w:r>
      <w:proofErr w:type="gramEnd"/>
      <w:r w:rsidR="006D1040" w:rsidRPr="006D1040">
        <w:rPr>
          <w:szCs w:val="28"/>
        </w:rPr>
        <w:t xml:space="preserve"> </w:t>
      </w:r>
      <w:r w:rsidRPr="006D1040">
        <w:rPr>
          <w:szCs w:val="28"/>
        </w:rPr>
        <w:t>если в указанные в извещении избирательного объединения о проведении мероприятия по выдвижению кандидатов дату, время и место проведения данное мероприятие не проводится либо проводится с нарушением тре</w:t>
      </w:r>
      <w:r w:rsidR="006D1040" w:rsidRPr="006D1040">
        <w:rPr>
          <w:szCs w:val="28"/>
        </w:rPr>
        <w:t xml:space="preserve">бований, предъявляемых законом </w:t>
      </w:r>
      <w:r w:rsidRPr="006D1040">
        <w:rPr>
          <w:szCs w:val="28"/>
        </w:rPr>
        <w:t>к выдвижению кандидатов политическими партиями, иными общественными объединениями, представителю ТИК рекомендуется оформить документ (акт, справка) о выявленных нарушениях с указанием норм закона, которые были нарушены.</w:t>
      </w:r>
    </w:p>
    <w:p w:rsidR="00351873" w:rsidRPr="006D1040" w:rsidRDefault="00351873" w:rsidP="00351873">
      <w:pPr>
        <w:pStyle w:val="af"/>
        <w:autoSpaceDE w:val="0"/>
        <w:autoSpaceDN w:val="0"/>
        <w:adjustRightInd w:val="0"/>
        <w:ind w:left="0" w:firstLine="702"/>
        <w:jc w:val="both"/>
        <w:rPr>
          <w:szCs w:val="28"/>
        </w:rPr>
      </w:pPr>
      <w:r w:rsidRPr="006D1040">
        <w:rPr>
          <w:szCs w:val="28"/>
        </w:rPr>
        <w:t xml:space="preserve">По требованию представителя избирательного объединения ему должна быть предоставлена возможность ознакомиться с вышеуказанным документом незамедлительно после его составления, поставить подпись </w:t>
      </w:r>
      <w:r w:rsidRPr="006D1040">
        <w:rPr>
          <w:szCs w:val="28"/>
        </w:rPr>
        <w:br/>
        <w:t xml:space="preserve">на нем, в случае несогласия с его содержанием – представить письменные возражения. Указанный документ, а также возражения (при их наличии) рассматриваются Рабочей группой в ходе подготовки проекта постановления ТИК о </w:t>
      </w:r>
      <w:proofErr w:type="gramStart"/>
      <w:r w:rsidRPr="006D1040">
        <w:rPr>
          <w:szCs w:val="28"/>
        </w:rPr>
        <w:t>заверении списка</w:t>
      </w:r>
      <w:proofErr w:type="gramEnd"/>
      <w:r w:rsidRPr="006D1040">
        <w:rPr>
          <w:szCs w:val="28"/>
        </w:rPr>
        <w:t xml:space="preserve"> кандидатов по одномандатным (многомандатным) избирательным округам, а также о регистрации кандидатов.</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Выдвижение кандидатов в депутаты представительного органа муниципального образования осуществляется:</w:t>
      </w:r>
    </w:p>
    <w:p w:rsidR="00351873" w:rsidRPr="006D1040" w:rsidRDefault="00351873" w:rsidP="00351873">
      <w:pPr>
        <w:pStyle w:val="af"/>
        <w:numPr>
          <w:ilvl w:val="2"/>
          <w:numId w:val="16"/>
        </w:numPr>
        <w:suppressAutoHyphens w:val="0"/>
        <w:autoSpaceDE w:val="0"/>
        <w:autoSpaceDN w:val="0"/>
        <w:adjustRightInd w:val="0"/>
        <w:ind w:left="0" w:firstLine="709"/>
        <w:jc w:val="both"/>
        <w:rPr>
          <w:szCs w:val="28"/>
        </w:rPr>
      </w:pPr>
      <w:r w:rsidRPr="006D1040">
        <w:rPr>
          <w:szCs w:val="28"/>
        </w:rPr>
        <w:t>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 при выдвижении кандидатов политической партией;</w:t>
      </w:r>
    </w:p>
    <w:p w:rsidR="00351873" w:rsidRPr="006D1040" w:rsidRDefault="00351873" w:rsidP="00351873">
      <w:pPr>
        <w:pStyle w:val="af"/>
        <w:numPr>
          <w:ilvl w:val="2"/>
          <w:numId w:val="16"/>
        </w:numPr>
        <w:suppressAutoHyphens w:val="0"/>
        <w:autoSpaceDE w:val="0"/>
        <w:autoSpaceDN w:val="0"/>
        <w:adjustRightInd w:val="0"/>
        <w:ind w:left="0" w:firstLine="709"/>
        <w:jc w:val="both"/>
        <w:rPr>
          <w:szCs w:val="28"/>
        </w:rPr>
      </w:pPr>
      <w:r w:rsidRPr="006D1040">
        <w:rPr>
          <w:szCs w:val="28"/>
        </w:rPr>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rsidR="00351873" w:rsidRPr="006D1040" w:rsidRDefault="00351873" w:rsidP="00351873">
      <w:pPr>
        <w:pStyle w:val="af"/>
        <w:numPr>
          <w:ilvl w:val="2"/>
          <w:numId w:val="16"/>
        </w:numPr>
        <w:suppressAutoHyphens w:val="0"/>
        <w:autoSpaceDE w:val="0"/>
        <w:autoSpaceDN w:val="0"/>
        <w:adjustRightInd w:val="0"/>
        <w:ind w:left="0" w:firstLine="709"/>
        <w:jc w:val="both"/>
        <w:rPr>
          <w:szCs w:val="28"/>
        </w:rPr>
      </w:pPr>
      <w:r w:rsidRPr="006D1040">
        <w:rPr>
          <w:szCs w:val="28"/>
        </w:rPr>
        <w:t>общим собранием соответствующего структурного подразделения либо иным органом, предусмотренным уставом политической партии, – при выдвижении кандидатов иными структурными подразделениями политической партии.</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на повторных и дополнительных выборах принимается соответствующим коллегиальным постоянно действующим руководящим органом.</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может быть принято коллегиальным постоянно действующим руководящим органом политической партии или ее регионального отделения.</w:t>
      </w:r>
    </w:p>
    <w:p w:rsidR="00351873" w:rsidRPr="00036DCF" w:rsidRDefault="00351873" w:rsidP="00351873">
      <w:pPr>
        <w:pStyle w:val="af"/>
        <w:numPr>
          <w:ilvl w:val="1"/>
          <w:numId w:val="16"/>
        </w:numPr>
        <w:suppressAutoHyphens w:val="0"/>
        <w:autoSpaceDE w:val="0"/>
        <w:autoSpaceDN w:val="0"/>
        <w:adjustRightInd w:val="0"/>
        <w:ind w:left="0" w:firstLine="702"/>
        <w:jc w:val="both"/>
        <w:rPr>
          <w:szCs w:val="28"/>
        </w:rPr>
      </w:pPr>
      <w:r w:rsidRPr="00036DCF">
        <w:rPr>
          <w:szCs w:val="28"/>
        </w:rPr>
        <w:t>Решения о выдвижении кандидатов в депутаты представительных органов муниципальных образований принимаются тайным голосованием.</w:t>
      </w:r>
    </w:p>
    <w:p w:rsidR="00351873" w:rsidRPr="00036DCF" w:rsidRDefault="00351873" w:rsidP="00351873">
      <w:pPr>
        <w:pStyle w:val="af"/>
        <w:autoSpaceDE w:val="0"/>
        <w:autoSpaceDN w:val="0"/>
        <w:adjustRightInd w:val="0"/>
        <w:ind w:left="0" w:firstLine="702"/>
        <w:jc w:val="both"/>
        <w:rPr>
          <w:szCs w:val="28"/>
        </w:rPr>
      </w:pPr>
      <w:r w:rsidRPr="00036DCF">
        <w:rPr>
          <w:szCs w:val="28"/>
        </w:rPr>
        <w:lastRenderedPageBreak/>
        <w:t>Решения принимаются в соответствии с уставом политической партии, 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или иного структурного подразделения.</w:t>
      </w:r>
    </w:p>
    <w:p w:rsidR="00351873" w:rsidRPr="00036DCF" w:rsidRDefault="00351873" w:rsidP="00351873">
      <w:pPr>
        <w:pStyle w:val="af"/>
        <w:numPr>
          <w:ilvl w:val="1"/>
          <w:numId w:val="16"/>
        </w:numPr>
        <w:suppressAutoHyphens w:val="0"/>
        <w:autoSpaceDE w:val="0"/>
        <w:autoSpaceDN w:val="0"/>
        <w:adjustRightInd w:val="0"/>
        <w:ind w:left="0" w:firstLine="702"/>
        <w:jc w:val="both"/>
        <w:rPr>
          <w:szCs w:val="28"/>
        </w:rPr>
      </w:pPr>
      <w:r w:rsidRPr="00036DCF">
        <w:rPr>
          <w:szCs w:val="28"/>
        </w:rPr>
        <w:t>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предусмотренным уставом иного обществ</w:t>
      </w:r>
      <w:r w:rsidR="00036DCF" w:rsidRPr="00036DCF">
        <w:rPr>
          <w:szCs w:val="28"/>
        </w:rPr>
        <w:t xml:space="preserve">енного объединения, </w:t>
      </w:r>
      <w:r w:rsidRPr="00036DCF">
        <w:rPr>
          <w:szCs w:val="28"/>
        </w:rPr>
        <w:t>с соблюдением требований, пре</w:t>
      </w:r>
      <w:r w:rsidR="00036DCF" w:rsidRPr="00036DCF">
        <w:rPr>
          <w:szCs w:val="28"/>
        </w:rPr>
        <w:t xml:space="preserve">дъявляемых федеральным законом </w:t>
      </w:r>
      <w:r w:rsidRPr="00036DCF">
        <w:rPr>
          <w:szCs w:val="28"/>
        </w:rPr>
        <w:t>к выдвижению кандидатов для политических партий.</w:t>
      </w:r>
    </w:p>
    <w:p w:rsidR="00351873" w:rsidRPr="00036DCF" w:rsidRDefault="00351873" w:rsidP="00351873">
      <w:pPr>
        <w:pStyle w:val="af"/>
        <w:numPr>
          <w:ilvl w:val="1"/>
          <w:numId w:val="16"/>
        </w:numPr>
        <w:suppressAutoHyphens w:val="0"/>
        <w:autoSpaceDE w:val="0"/>
        <w:autoSpaceDN w:val="0"/>
        <w:adjustRightInd w:val="0"/>
        <w:ind w:left="0" w:firstLine="702"/>
        <w:jc w:val="both"/>
        <w:rPr>
          <w:szCs w:val="28"/>
        </w:rPr>
      </w:pPr>
      <w:proofErr w:type="gramStart"/>
      <w:r w:rsidRPr="00036DCF">
        <w:rPr>
          <w:szCs w:val="28"/>
        </w:rPr>
        <w:t>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roofErr w:type="gramEnd"/>
    </w:p>
    <w:p w:rsidR="00351873" w:rsidRPr="00B1412F" w:rsidRDefault="00351873" w:rsidP="00351873">
      <w:pPr>
        <w:pStyle w:val="af"/>
        <w:autoSpaceDE w:val="0"/>
        <w:autoSpaceDN w:val="0"/>
        <w:adjustRightInd w:val="0"/>
        <w:ind w:left="0" w:firstLine="702"/>
        <w:jc w:val="both"/>
        <w:rPr>
          <w:szCs w:val="28"/>
        </w:rPr>
      </w:pPr>
      <w:r w:rsidRPr="00B1412F">
        <w:rPr>
          <w:szCs w:val="28"/>
        </w:rPr>
        <w:t xml:space="preserve">Решение подписывается лицом, уполномоченным на то в соответствии с уставом политической партии (иного общественного объединения), </w:t>
      </w:r>
      <w:r w:rsidRPr="00B1412F">
        <w:rPr>
          <w:szCs w:val="28"/>
        </w:rPr>
        <w:br/>
        <w:t>и заверяется печатью соответственно политической партии (иного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(если избирательное объединение является юридическим лицом).</w:t>
      </w:r>
    </w:p>
    <w:p w:rsidR="00351873" w:rsidRPr="00B1412F" w:rsidRDefault="00351873" w:rsidP="00351873">
      <w:pPr>
        <w:autoSpaceDE w:val="0"/>
        <w:autoSpaceDN w:val="0"/>
        <w:adjustRightInd w:val="0"/>
        <w:jc w:val="center"/>
        <w:outlineLvl w:val="1"/>
        <w:rPr>
          <w:b/>
          <w:sz w:val="28"/>
          <w:szCs w:val="28"/>
        </w:rPr>
      </w:pPr>
    </w:p>
    <w:p w:rsidR="00351873" w:rsidRPr="00B1412F" w:rsidRDefault="00351873" w:rsidP="00351873">
      <w:pPr>
        <w:autoSpaceDE w:val="0"/>
        <w:autoSpaceDN w:val="0"/>
        <w:adjustRightInd w:val="0"/>
        <w:jc w:val="center"/>
        <w:outlineLvl w:val="1"/>
        <w:rPr>
          <w:b/>
          <w:sz w:val="28"/>
          <w:szCs w:val="28"/>
        </w:rPr>
      </w:pPr>
      <w:r w:rsidRPr="00B1412F">
        <w:rPr>
          <w:b/>
          <w:sz w:val="28"/>
          <w:szCs w:val="28"/>
        </w:rPr>
        <w:t xml:space="preserve">3. Прием документов, представленных для </w:t>
      </w:r>
      <w:proofErr w:type="gramStart"/>
      <w:r w:rsidRPr="00B1412F">
        <w:rPr>
          <w:b/>
          <w:sz w:val="28"/>
          <w:szCs w:val="28"/>
        </w:rPr>
        <w:t>заверения списка</w:t>
      </w:r>
      <w:proofErr w:type="gramEnd"/>
      <w:r w:rsidRPr="00B1412F">
        <w:rPr>
          <w:b/>
          <w:sz w:val="28"/>
          <w:szCs w:val="28"/>
        </w:rPr>
        <w:t xml:space="preserve"> кандидатов по </w:t>
      </w:r>
      <w:r w:rsidR="00B1412F" w:rsidRPr="00B1412F">
        <w:rPr>
          <w:b/>
          <w:sz w:val="28"/>
          <w:szCs w:val="28"/>
        </w:rPr>
        <w:t>многомандатным</w:t>
      </w:r>
      <w:r w:rsidRPr="00B1412F">
        <w:rPr>
          <w:b/>
          <w:sz w:val="28"/>
          <w:szCs w:val="28"/>
        </w:rPr>
        <w:t xml:space="preserve"> избирательным округам</w:t>
      </w:r>
    </w:p>
    <w:p w:rsidR="00351873" w:rsidRPr="00B1412F" w:rsidRDefault="00351873" w:rsidP="00351873">
      <w:pPr>
        <w:autoSpaceDE w:val="0"/>
        <w:autoSpaceDN w:val="0"/>
        <w:adjustRightInd w:val="0"/>
        <w:outlineLvl w:val="1"/>
        <w:rPr>
          <w:b/>
          <w:sz w:val="28"/>
          <w:szCs w:val="28"/>
        </w:rPr>
      </w:pPr>
    </w:p>
    <w:p w:rsidR="00351873" w:rsidRPr="00B1412F" w:rsidRDefault="00351873" w:rsidP="00351873">
      <w:pPr>
        <w:pStyle w:val="af"/>
        <w:numPr>
          <w:ilvl w:val="0"/>
          <w:numId w:val="16"/>
        </w:numPr>
        <w:suppressAutoHyphens w:val="0"/>
        <w:autoSpaceDE w:val="0"/>
        <w:autoSpaceDN w:val="0"/>
        <w:adjustRightInd w:val="0"/>
        <w:jc w:val="both"/>
        <w:rPr>
          <w:vanish/>
          <w:szCs w:val="28"/>
        </w:rPr>
      </w:pPr>
    </w:p>
    <w:p w:rsidR="00351873" w:rsidRPr="00B53E62" w:rsidRDefault="00351873" w:rsidP="00351873">
      <w:pPr>
        <w:pStyle w:val="af"/>
        <w:numPr>
          <w:ilvl w:val="1"/>
          <w:numId w:val="16"/>
        </w:numPr>
        <w:suppressAutoHyphens w:val="0"/>
        <w:autoSpaceDE w:val="0"/>
        <w:autoSpaceDN w:val="0"/>
        <w:adjustRightInd w:val="0"/>
        <w:ind w:left="0" w:firstLine="702"/>
        <w:jc w:val="both"/>
        <w:rPr>
          <w:szCs w:val="28"/>
        </w:rPr>
      </w:pPr>
      <w:proofErr w:type="gramStart"/>
      <w:r w:rsidRPr="00B1412F">
        <w:rPr>
          <w:szCs w:val="28"/>
        </w:rPr>
        <w:t xml:space="preserve">При выдвижении избирательным объединением кандидатов </w:t>
      </w:r>
      <w:r w:rsidRPr="00B1412F">
        <w:rPr>
          <w:szCs w:val="28"/>
        </w:rPr>
        <w:br/>
        <w:t xml:space="preserve">по </w:t>
      </w:r>
      <w:r w:rsidR="00B1412F" w:rsidRPr="00B1412F">
        <w:rPr>
          <w:szCs w:val="28"/>
        </w:rPr>
        <w:t>многомандатным</w:t>
      </w:r>
      <w:r w:rsidRPr="00B1412F">
        <w:rPr>
          <w:szCs w:val="28"/>
        </w:rPr>
        <w:t xml:space="preserve"> избирательным округам списком уполномоченный представитель избирател</w:t>
      </w:r>
      <w:r w:rsidR="00B1412F" w:rsidRPr="00B1412F">
        <w:rPr>
          <w:szCs w:val="28"/>
        </w:rPr>
        <w:t xml:space="preserve">ьного объединения представляет </w:t>
      </w:r>
      <w:r w:rsidRPr="00B1412F">
        <w:rPr>
          <w:szCs w:val="28"/>
        </w:rPr>
        <w:t xml:space="preserve">в ТИК для заверения список кандидатов по </w:t>
      </w:r>
      <w:r w:rsidR="00B1412F" w:rsidRPr="00B1412F">
        <w:rPr>
          <w:szCs w:val="28"/>
        </w:rPr>
        <w:t>многомандатным</w:t>
      </w:r>
      <w:r w:rsidRPr="00B1412F">
        <w:rPr>
          <w:szCs w:val="28"/>
        </w:rPr>
        <w:t xml:space="preserve"> избирательным округам, заявление каждого кандидата, включенного в список, о согласии баллотироваться по соответствующему </w:t>
      </w:r>
      <w:r w:rsidR="00B1412F" w:rsidRPr="00B1412F">
        <w:rPr>
          <w:szCs w:val="28"/>
        </w:rPr>
        <w:t>многомандатному</w:t>
      </w:r>
      <w:r w:rsidRPr="00B1412F">
        <w:rPr>
          <w:szCs w:val="28"/>
        </w:rPr>
        <w:t xml:space="preserve"> избирательному </w:t>
      </w:r>
      <w:r w:rsidRPr="00B53E62">
        <w:rPr>
          <w:szCs w:val="28"/>
        </w:rPr>
        <w:t>округу и иные документы, указанные в части 7 статьи 23, части 5 статьи 24 Областного закона № 525-ЗС.</w:t>
      </w:r>
      <w:proofErr w:type="gramEnd"/>
    </w:p>
    <w:p w:rsidR="00351873" w:rsidRPr="00B53E62" w:rsidRDefault="00351873" w:rsidP="00351873">
      <w:pPr>
        <w:pStyle w:val="af"/>
        <w:numPr>
          <w:ilvl w:val="1"/>
          <w:numId w:val="16"/>
        </w:numPr>
        <w:suppressAutoHyphens w:val="0"/>
        <w:autoSpaceDE w:val="0"/>
        <w:autoSpaceDN w:val="0"/>
        <w:adjustRightInd w:val="0"/>
        <w:ind w:left="0" w:firstLine="702"/>
        <w:jc w:val="both"/>
        <w:rPr>
          <w:szCs w:val="28"/>
        </w:rPr>
      </w:pPr>
      <w:r w:rsidRPr="00B53E62">
        <w:rPr>
          <w:szCs w:val="28"/>
        </w:rPr>
        <w:t xml:space="preserve">При приеме документов следует учитывать, что в случае если кандидат указал в заявлении о согласии баллотироваться свою принадлежность не более чем к одной политической </w:t>
      </w:r>
      <w:proofErr w:type="gramStart"/>
      <w:r w:rsidRPr="00B53E62">
        <w:rPr>
          <w:szCs w:val="28"/>
        </w:rPr>
        <w:t>партии</w:t>
      </w:r>
      <w:proofErr w:type="gramEnd"/>
      <w:r w:rsidRPr="00B53E62">
        <w:rPr>
          <w:szCs w:val="28"/>
        </w:rPr>
        <w:t xml:space="preserve"> либо не более чем к одному иному общественному об</w:t>
      </w:r>
      <w:r w:rsidR="00B53E62" w:rsidRPr="00B53E62">
        <w:rPr>
          <w:szCs w:val="28"/>
        </w:rPr>
        <w:t xml:space="preserve">ъединению, зарегистрированному </w:t>
      </w:r>
      <w:r w:rsidRPr="00B53E62">
        <w:rPr>
          <w:szCs w:val="28"/>
        </w:rPr>
        <w:t xml:space="preserve">не </w:t>
      </w:r>
      <w:r w:rsidRPr="00B53E62">
        <w:rPr>
          <w:szCs w:val="28"/>
        </w:rPr>
        <w:lastRenderedPageBreak/>
        <w:t>позднее чем за один год до дня голосования в установленном законом порядке, и свой статус в этой политической партии, этом общественном объединении, вместе с заявлением кандидата о согласии баллотироваться представляется документ, подтверждающий указанные кандидатом сведения и 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351873" w:rsidRPr="00B53E62" w:rsidRDefault="00351873" w:rsidP="00351873">
      <w:pPr>
        <w:pStyle w:val="af"/>
        <w:autoSpaceDE w:val="0"/>
        <w:autoSpaceDN w:val="0"/>
        <w:adjustRightInd w:val="0"/>
        <w:ind w:left="0" w:firstLine="702"/>
        <w:jc w:val="both"/>
        <w:rPr>
          <w:szCs w:val="28"/>
        </w:rPr>
      </w:pPr>
      <w:r w:rsidRPr="00B53E62">
        <w:rPr>
          <w:szCs w:val="28"/>
        </w:rPr>
        <w:t xml:space="preserve">Информация о зарегистрированных общественных объединениях размещается на сайте Минюста России </w:t>
      </w:r>
      <w:r w:rsidRPr="00B53E62">
        <w:rPr>
          <w:szCs w:val="28"/>
          <w:lang w:val="en-US"/>
        </w:rPr>
        <w:t>www</w:t>
      </w:r>
      <w:r w:rsidRPr="00B53E62">
        <w:rPr>
          <w:szCs w:val="28"/>
        </w:rPr>
        <w:t>.</w:t>
      </w:r>
      <w:proofErr w:type="spellStart"/>
      <w:r w:rsidRPr="00B53E62">
        <w:rPr>
          <w:szCs w:val="28"/>
          <w:lang w:val="en-US"/>
        </w:rPr>
        <w:t>minjust</w:t>
      </w:r>
      <w:proofErr w:type="spellEnd"/>
      <w:r w:rsidRPr="00B53E62">
        <w:rPr>
          <w:szCs w:val="28"/>
        </w:rPr>
        <w:t>.</w:t>
      </w:r>
      <w:proofErr w:type="spellStart"/>
      <w:r w:rsidRPr="00B53E62">
        <w:rPr>
          <w:szCs w:val="28"/>
          <w:lang w:val="en-US"/>
        </w:rPr>
        <w:t>ru</w:t>
      </w:r>
      <w:proofErr w:type="spellEnd"/>
      <w:r w:rsidRPr="00B53E62">
        <w:rPr>
          <w:szCs w:val="28"/>
        </w:rPr>
        <w:t>.</w:t>
      </w:r>
    </w:p>
    <w:p w:rsidR="00351873" w:rsidRPr="00B53E62" w:rsidRDefault="00351873" w:rsidP="00351873">
      <w:pPr>
        <w:pStyle w:val="af"/>
        <w:numPr>
          <w:ilvl w:val="1"/>
          <w:numId w:val="16"/>
        </w:numPr>
        <w:suppressAutoHyphens w:val="0"/>
        <w:autoSpaceDE w:val="0"/>
        <w:autoSpaceDN w:val="0"/>
        <w:adjustRightInd w:val="0"/>
        <w:ind w:left="0" w:firstLine="702"/>
        <w:jc w:val="both"/>
        <w:rPr>
          <w:szCs w:val="28"/>
        </w:rPr>
      </w:pPr>
      <w:r w:rsidRPr="00B53E62">
        <w:rPr>
          <w:szCs w:val="28"/>
        </w:rPr>
        <w:t xml:space="preserve">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(приложение № 2), </w:t>
      </w:r>
      <w:r w:rsidRPr="00B53E62">
        <w:rPr>
          <w:szCs w:val="28"/>
        </w:rPr>
        <w:br/>
        <w:t xml:space="preserve">в котором перечисляются все принятые документы с указанием количества листов каждого из документов, проставляются дата и время начала </w:t>
      </w:r>
      <w:r w:rsidRPr="00B53E62">
        <w:rPr>
          <w:szCs w:val="28"/>
        </w:rPr>
        <w:br/>
        <w:t>и окончания их приема.</w:t>
      </w:r>
    </w:p>
    <w:p w:rsidR="00351873" w:rsidRPr="00B53E62" w:rsidRDefault="00351873" w:rsidP="00351873">
      <w:pPr>
        <w:pStyle w:val="af"/>
        <w:numPr>
          <w:ilvl w:val="1"/>
          <w:numId w:val="16"/>
        </w:numPr>
        <w:suppressAutoHyphens w:val="0"/>
        <w:autoSpaceDE w:val="0"/>
        <w:autoSpaceDN w:val="0"/>
        <w:adjustRightInd w:val="0"/>
        <w:ind w:left="0" w:firstLine="702"/>
        <w:jc w:val="both"/>
        <w:rPr>
          <w:szCs w:val="28"/>
        </w:rPr>
      </w:pPr>
      <w:r w:rsidRPr="00B53E62">
        <w:rPr>
          <w:szCs w:val="28"/>
        </w:rPr>
        <w:t>В случае непредставления уполномоченным представителем избирательного объединения какого-либо документа, представление которого предусмотрено Федеральным законом № 67-ФЗ и (или) Областным законом № 525-ЗС, в подтверждении проставляется соответствующая отметка.</w:t>
      </w:r>
    </w:p>
    <w:p w:rsidR="00351873" w:rsidRPr="00B53E62" w:rsidRDefault="00910AD5" w:rsidP="00351873">
      <w:pPr>
        <w:pStyle w:val="af"/>
        <w:numPr>
          <w:ilvl w:val="1"/>
          <w:numId w:val="16"/>
        </w:numPr>
        <w:suppressAutoHyphens w:val="0"/>
        <w:autoSpaceDE w:val="0"/>
        <w:autoSpaceDN w:val="0"/>
        <w:adjustRightInd w:val="0"/>
        <w:ind w:left="0" w:firstLine="702"/>
        <w:jc w:val="both"/>
        <w:rPr>
          <w:szCs w:val="28"/>
        </w:rPr>
      </w:pPr>
      <w:r>
        <w:rPr>
          <w:szCs w:val="28"/>
        </w:rPr>
        <w:t>Подтверждение оформляется в соответствии с Приложением № 2 к настоящему Порядку</w:t>
      </w:r>
      <w:r w:rsidR="00351873" w:rsidRPr="00B53E62">
        <w:rPr>
          <w:szCs w:val="28"/>
        </w:rPr>
        <w:t>,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w:t>
      </w:r>
      <w:r>
        <w:rPr>
          <w:szCs w:val="28"/>
        </w:rPr>
        <w:t>оставляются на каждом листе).</w:t>
      </w:r>
      <w:r w:rsidR="00351873" w:rsidRPr="00B53E62">
        <w:rPr>
          <w:szCs w:val="28"/>
        </w:rPr>
        <w:t xml:space="preserve"> Один экземпляр передается уполномоченному представителю избирательного объединения, а другой хранится у секретаря Рабочей группы вместе с представленными документами.</w:t>
      </w:r>
    </w:p>
    <w:p w:rsidR="00351873" w:rsidRPr="008737A2" w:rsidRDefault="00351873" w:rsidP="00351873">
      <w:pPr>
        <w:pStyle w:val="af"/>
        <w:numPr>
          <w:ilvl w:val="1"/>
          <w:numId w:val="16"/>
        </w:numPr>
        <w:suppressAutoHyphens w:val="0"/>
        <w:autoSpaceDE w:val="0"/>
        <w:autoSpaceDN w:val="0"/>
        <w:adjustRightInd w:val="0"/>
        <w:ind w:left="0" w:firstLine="702"/>
        <w:jc w:val="both"/>
        <w:rPr>
          <w:szCs w:val="28"/>
        </w:rPr>
      </w:pPr>
      <w:r w:rsidRPr="008737A2">
        <w:rPr>
          <w:szCs w:val="28"/>
        </w:rPr>
        <w:t>В случае выявления Рабочей группой недостатков в оформлении представленных документов, отсутствия документа (документов) уполномоченные представители избирательного объединения незамедлительно извещаются о данном факте.</w:t>
      </w:r>
    </w:p>
    <w:p w:rsidR="00351873" w:rsidRPr="008737A2" w:rsidRDefault="00351873" w:rsidP="00351873">
      <w:pPr>
        <w:autoSpaceDE w:val="0"/>
        <w:autoSpaceDN w:val="0"/>
        <w:adjustRightInd w:val="0"/>
        <w:ind w:firstLine="709"/>
        <w:jc w:val="both"/>
        <w:rPr>
          <w:sz w:val="28"/>
          <w:szCs w:val="28"/>
        </w:rPr>
      </w:pPr>
      <w:r w:rsidRPr="008737A2">
        <w:rPr>
          <w:sz w:val="28"/>
          <w:szCs w:val="28"/>
        </w:rPr>
        <w:t>Уведомление о недостатках в представленных документах на данном этапе позволит избирательному объединению либо устранить все выявленные недостатки незамедлительно, либо, устранив все выявленные недостатки, представить пакет документов повторно в пределах периода выдвижения кандидатов.</w:t>
      </w:r>
    </w:p>
    <w:p w:rsidR="00351873" w:rsidRPr="008737A2" w:rsidRDefault="00351873" w:rsidP="00351873">
      <w:pPr>
        <w:pStyle w:val="af"/>
        <w:numPr>
          <w:ilvl w:val="1"/>
          <w:numId w:val="16"/>
        </w:numPr>
        <w:suppressAutoHyphens w:val="0"/>
        <w:autoSpaceDE w:val="0"/>
        <w:autoSpaceDN w:val="0"/>
        <w:adjustRightInd w:val="0"/>
        <w:ind w:left="0" w:firstLine="702"/>
        <w:jc w:val="both"/>
        <w:rPr>
          <w:szCs w:val="28"/>
        </w:rPr>
      </w:pPr>
      <w:r w:rsidRPr="008737A2">
        <w:rPr>
          <w:szCs w:val="28"/>
        </w:rPr>
        <w:t>В течение трех дней со дня приема документов ТИК в порядке, предусмотренном пунктом 14</w:t>
      </w:r>
      <w:r w:rsidRPr="008737A2">
        <w:rPr>
          <w:szCs w:val="28"/>
          <w:vertAlign w:val="superscript"/>
        </w:rPr>
        <w:t>2</w:t>
      </w:r>
      <w:r w:rsidRPr="008737A2">
        <w:rPr>
          <w:szCs w:val="28"/>
        </w:rPr>
        <w:t xml:space="preserve"> статьи 35 Федерального закона № 67-ФЗ, </w:t>
      </w:r>
      <w:r w:rsidRPr="001F2CB8">
        <w:rPr>
          <w:szCs w:val="28"/>
        </w:rPr>
        <w:t>частью 11 статьи 23 Областного закона № 525-ЗС  принимает постановление</w:t>
      </w:r>
      <w:r w:rsidRPr="008737A2">
        <w:rPr>
          <w:szCs w:val="28"/>
        </w:rPr>
        <w:t xml:space="preserve"> о </w:t>
      </w:r>
      <w:proofErr w:type="gramStart"/>
      <w:r w:rsidRPr="008737A2">
        <w:rPr>
          <w:szCs w:val="28"/>
        </w:rPr>
        <w:t>заверении списка</w:t>
      </w:r>
      <w:proofErr w:type="gramEnd"/>
      <w:r w:rsidRPr="008737A2">
        <w:rPr>
          <w:szCs w:val="28"/>
        </w:rPr>
        <w:t xml:space="preserve"> кандидатов по </w:t>
      </w:r>
      <w:r w:rsidR="008737A2" w:rsidRPr="008737A2">
        <w:rPr>
          <w:szCs w:val="28"/>
        </w:rPr>
        <w:t>многомандатным</w:t>
      </w:r>
      <w:r w:rsidRPr="008737A2">
        <w:rPr>
          <w:szCs w:val="28"/>
        </w:rPr>
        <w:t xml:space="preserve"> избирательным округа</w:t>
      </w:r>
      <w:r w:rsidR="008737A2" w:rsidRPr="008737A2">
        <w:rPr>
          <w:szCs w:val="28"/>
        </w:rPr>
        <w:t xml:space="preserve">м либо о мотивированном отказе </w:t>
      </w:r>
      <w:r w:rsidRPr="008737A2">
        <w:rPr>
          <w:szCs w:val="28"/>
        </w:rPr>
        <w:t xml:space="preserve">в заверении данного списка. </w:t>
      </w:r>
    </w:p>
    <w:p w:rsidR="00351873" w:rsidRPr="008737A2" w:rsidRDefault="00351873" w:rsidP="00351873">
      <w:pPr>
        <w:pStyle w:val="af"/>
        <w:numPr>
          <w:ilvl w:val="1"/>
          <w:numId w:val="16"/>
        </w:numPr>
        <w:suppressAutoHyphens w:val="0"/>
        <w:autoSpaceDE w:val="0"/>
        <w:autoSpaceDN w:val="0"/>
        <w:adjustRightInd w:val="0"/>
        <w:ind w:left="0" w:firstLine="709"/>
        <w:jc w:val="both"/>
        <w:rPr>
          <w:szCs w:val="28"/>
        </w:rPr>
      </w:pPr>
      <w:r w:rsidRPr="008737A2">
        <w:rPr>
          <w:szCs w:val="28"/>
        </w:rPr>
        <w:lastRenderedPageBreak/>
        <w:t xml:space="preserve">Постановление ТИК о </w:t>
      </w:r>
      <w:proofErr w:type="gramStart"/>
      <w:r w:rsidRPr="008737A2">
        <w:rPr>
          <w:szCs w:val="28"/>
        </w:rPr>
        <w:t>заверении списка</w:t>
      </w:r>
      <w:proofErr w:type="gramEnd"/>
      <w:r w:rsidRPr="008737A2">
        <w:rPr>
          <w:szCs w:val="28"/>
        </w:rPr>
        <w:t xml:space="preserve"> кандидатов </w:t>
      </w:r>
      <w:r w:rsidRPr="008737A2">
        <w:rPr>
          <w:szCs w:val="28"/>
        </w:rPr>
        <w:br/>
        <w:t>по многомандатным избирательным округам с копией заверенного списка либо постановление ТИК об отказе в заверении списка кандидатов выдается уполномоченному представителю избирательного объединения в течение одних суток с момента принятия.</w:t>
      </w:r>
    </w:p>
    <w:p w:rsidR="00351873" w:rsidRPr="00AC1C41" w:rsidRDefault="00351873" w:rsidP="00351873">
      <w:pPr>
        <w:pStyle w:val="af"/>
        <w:numPr>
          <w:ilvl w:val="1"/>
          <w:numId w:val="16"/>
        </w:numPr>
        <w:suppressAutoHyphens w:val="0"/>
        <w:autoSpaceDE w:val="0"/>
        <w:autoSpaceDN w:val="0"/>
        <w:adjustRightInd w:val="0"/>
        <w:ind w:left="0" w:firstLine="709"/>
        <w:jc w:val="both"/>
        <w:rPr>
          <w:szCs w:val="28"/>
        </w:rPr>
      </w:pPr>
      <w:proofErr w:type="gramStart"/>
      <w:r w:rsidRPr="00AC1C41">
        <w:rPr>
          <w:szCs w:val="28"/>
        </w:rPr>
        <w:t xml:space="preserve">При опубликовании (доведении до сведения) заверенного списка кандидатов по </w:t>
      </w:r>
      <w:r w:rsidR="00AC1C41" w:rsidRPr="00AC1C41">
        <w:rPr>
          <w:szCs w:val="28"/>
        </w:rPr>
        <w:t>многомандатным</w:t>
      </w:r>
      <w:r w:rsidRPr="00AC1C41">
        <w:rPr>
          <w:szCs w:val="28"/>
        </w:rPr>
        <w:t xml:space="preserve"> избирательным округам должны соблюдаться требования пункта 2</w:t>
      </w:r>
      <w:r w:rsidR="00AC1C41" w:rsidRPr="00AC1C41">
        <w:rPr>
          <w:szCs w:val="28"/>
        </w:rPr>
        <w:t xml:space="preserve"> статьи 30 Федерального закона </w:t>
      </w:r>
      <w:r w:rsidRPr="00AC1C41">
        <w:rPr>
          <w:szCs w:val="28"/>
        </w:rPr>
        <w:t>№ 67-ФЗ: не подлежат публикации серия и номер паспорта кандидата или документа, заменяющего паспорт гражданина, дата его выдачи, наименование или код органа, выдавшего паспорт или документ, заменяющий паспорт гражданина, а вместо адреса места жительства кандидата указывается наименование субъекта Российской Федерации</w:t>
      </w:r>
      <w:proofErr w:type="gramEnd"/>
      <w:r w:rsidRPr="00AC1C41">
        <w:rPr>
          <w:szCs w:val="28"/>
        </w:rPr>
        <w:t>, района, города или иного населенного пункта, где находится его место жительства.</w:t>
      </w:r>
    </w:p>
    <w:p w:rsidR="00351873" w:rsidRPr="00AC1C41" w:rsidRDefault="00351873" w:rsidP="00351873">
      <w:pPr>
        <w:pStyle w:val="af"/>
        <w:numPr>
          <w:ilvl w:val="1"/>
          <w:numId w:val="16"/>
        </w:numPr>
        <w:suppressAutoHyphens w:val="0"/>
        <w:autoSpaceDE w:val="0"/>
        <w:autoSpaceDN w:val="0"/>
        <w:adjustRightInd w:val="0"/>
        <w:ind w:left="0" w:firstLine="709"/>
        <w:jc w:val="both"/>
        <w:rPr>
          <w:szCs w:val="28"/>
        </w:rPr>
      </w:pPr>
      <w:proofErr w:type="gramStart"/>
      <w:r w:rsidRPr="00AC1C41">
        <w:rPr>
          <w:szCs w:val="28"/>
        </w:rPr>
        <w:t xml:space="preserve">Кандидат, включенный в заверенный ТИК список кандидатов </w:t>
      </w:r>
      <w:r w:rsidRPr="00AC1C41">
        <w:rPr>
          <w:szCs w:val="28"/>
        </w:rPr>
        <w:br/>
        <w:t xml:space="preserve">по </w:t>
      </w:r>
      <w:r w:rsidR="00AC1C41" w:rsidRPr="00AC1C41">
        <w:rPr>
          <w:szCs w:val="28"/>
        </w:rPr>
        <w:t>многомандатным</w:t>
      </w:r>
      <w:r w:rsidRPr="00AC1C41">
        <w:rPr>
          <w:szCs w:val="28"/>
        </w:rPr>
        <w:t xml:space="preserve"> избирательным округам, представляет в соответствии с пунктом 5 статьи 33 Федерального закона № 67-ФЗ, частью 12 статьи 21 Областного закона № 525-ЗС  в ТИК документы, указанные в пунктах 2</w:t>
      </w:r>
      <w:r w:rsidRPr="00AC1C41">
        <w:rPr>
          <w:szCs w:val="28"/>
          <w:vertAlign w:val="superscript"/>
        </w:rPr>
        <w:t>2</w:t>
      </w:r>
      <w:r w:rsidRPr="00AC1C41">
        <w:rPr>
          <w:szCs w:val="28"/>
        </w:rPr>
        <w:t xml:space="preserve"> и 3 статьи 33 Федерального закона,  частях 5 и 6 статьи 21 Областного закона № 525-ЗС</w:t>
      </w:r>
      <w:r w:rsidR="00AC1C41" w:rsidRPr="00AC1C41">
        <w:rPr>
          <w:szCs w:val="28"/>
        </w:rPr>
        <w:t xml:space="preserve">, </w:t>
      </w:r>
      <w:r w:rsidRPr="00AC1C41">
        <w:rPr>
          <w:szCs w:val="28"/>
        </w:rPr>
        <w:t xml:space="preserve"> после чего считается выдвинутым, приобретает права и обязанности, предусмотренные</w:t>
      </w:r>
      <w:proofErr w:type="gramEnd"/>
      <w:r w:rsidRPr="00AC1C41">
        <w:rPr>
          <w:szCs w:val="28"/>
        </w:rPr>
        <w:t xml:space="preserve"> Федеральным законом № 67-ФЗ,  Областным законом № 525-ЗС, а ТИК считается уведомленной о выдвижении кандидата.</w:t>
      </w:r>
    </w:p>
    <w:p w:rsidR="00351873" w:rsidRPr="004F7F42" w:rsidRDefault="00351873" w:rsidP="00351873">
      <w:pPr>
        <w:pStyle w:val="af"/>
        <w:autoSpaceDE w:val="0"/>
        <w:autoSpaceDN w:val="0"/>
        <w:adjustRightInd w:val="0"/>
        <w:ind w:left="0"/>
        <w:jc w:val="both"/>
        <w:rPr>
          <w:color w:val="548DD4" w:themeColor="text2" w:themeTint="99"/>
          <w:sz w:val="24"/>
        </w:rPr>
      </w:pPr>
    </w:p>
    <w:p w:rsidR="00351873" w:rsidRPr="00AC1C41" w:rsidRDefault="00351873" w:rsidP="00351873">
      <w:pPr>
        <w:autoSpaceDE w:val="0"/>
        <w:autoSpaceDN w:val="0"/>
        <w:adjustRightInd w:val="0"/>
        <w:jc w:val="center"/>
        <w:outlineLvl w:val="1"/>
        <w:rPr>
          <w:b/>
          <w:sz w:val="28"/>
          <w:szCs w:val="28"/>
        </w:rPr>
      </w:pPr>
      <w:r w:rsidRPr="00AC1C41">
        <w:rPr>
          <w:b/>
          <w:sz w:val="28"/>
          <w:szCs w:val="28"/>
        </w:rPr>
        <w:t xml:space="preserve">4. Прием документов, представленных </w:t>
      </w:r>
    </w:p>
    <w:p w:rsidR="00351873" w:rsidRPr="00AC1C41" w:rsidRDefault="00351873" w:rsidP="00351873">
      <w:pPr>
        <w:autoSpaceDE w:val="0"/>
        <w:autoSpaceDN w:val="0"/>
        <w:adjustRightInd w:val="0"/>
        <w:jc w:val="center"/>
        <w:outlineLvl w:val="1"/>
        <w:rPr>
          <w:b/>
          <w:sz w:val="28"/>
          <w:szCs w:val="28"/>
        </w:rPr>
      </w:pPr>
      <w:r w:rsidRPr="00AC1C41">
        <w:rPr>
          <w:b/>
          <w:sz w:val="28"/>
          <w:szCs w:val="28"/>
        </w:rPr>
        <w:t>для уведомления о выдвижении кандидата</w:t>
      </w:r>
    </w:p>
    <w:p w:rsidR="00351873" w:rsidRPr="004F7F42" w:rsidRDefault="00351873" w:rsidP="00351873">
      <w:pPr>
        <w:autoSpaceDE w:val="0"/>
        <w:autoSpaceDN w:val="0"/>
        <w:adjustRightInd w:val="0"/>
        <w:rPr>
          <w:color w:val="548DD4" w:themeColor="text2" w:themeTint="99"/>
        </w:rPr>
      </w:pPr>
    </w:p>
    <w:p w:rsidR="00351873" w:rsidRPr="004F7F42" w:rsidRDefault="00351873" w:rsidP="00351873">
      <w:pPr>
        <w:pStyle w:val="af"/>
        <w:numPr>
          <w:ilvl w:val="0"/>
          <w:numId w:val="27"/>
        </w:numPr>
        <w:suppressAutoHyphens w:val="0"/>
        <w:autoSpaceDE w:val="0"/>
        <w:autoSpaceDN w:val="0"/>
        <w:adjustRightInd w:val="0"/>
        <w:jc w:val="both"/>
        <w:rPr>
          <w:vanish/>
          <w:color w:val="548DD4" w:themeColor="text2" w:themeTint="99"/>
          <w:sz w:val="24"/>
        </w:rPr>
      </w:pPr>
    </w:p>
    <w:p w:rsidR="00351873" w:rsidRPr="004F7F42" w:rsidRDefault="00351873" w:rsidP="00351873">
      <w:pPr>
        <w:pStyle w:val="af"/>
        <w:numPr>
          <w:ilvl w:val="0"/>
          <w:numId w:val="27"/>
        </w:numPr>
        <w:suppressAutoHyphens w:val="0"/>
        <w:autoSpaceDE w:val="0"/>
        <w:autoSpaceDN w:val="0"/>
        <w:adjustRightInd w:val="0"/>
        <w:jc w:val="both"/>
        <w:rPr>
          <w:vanish/>
          <w:color w:val="548DD4" w:themeColor="text2" w:themeTint="99"/>
          <w:sz w:val="24"/>
        </w:rPr>
      </w:pPr>
    </w:p>
    <w:p w:rsidR="00351873" w:rsidRPr="004F7F42" w:rsidRDefault="00351873" w:rsidP="00351873">
      <w:pPr>
        <w:pStyle w:val="af"/>
        <w:numPr>
          <w:ilvl w:val="0"/>
          <w:numId w:val="27"/>
        </w:numPr>
        <w:suppressAutoHyphens w:val="0"/>
        <w:autoSpaceDE w:val="0"/>
        <w:autoSpaceDN w:val="0"/>
        <w:adjustRightInd w:val="0"/>
        <w:jc w:val="both"/>
        <w:rPr>
          <w:vanish/>
          <w:color w:val="548DD4" w:themeColor="text2" w:themeTint="99"/>
          <w:sz w:val="24"/>
        </w:rPr>
      </w:pPr>
    </w:p>
    <w:p w:rsidR="00351873" w:rsidRPr="004F7F42" w:rsidRDefault="00351873" w:rsidP="00351873">
      <w:pPr>
        <w:pStyle w:val="af"/>
        <w:numPr>
          <w:ilvl w:val="0"/>
          <w:numId w:val="27"/>
        </w:numPr>
        <w:suppressAutoHyphens w:val="0"/>
        <w:autoSpaceDE w:val="0"/>
        <w:autoSpaceDN w:val="0"/>
        <w:adjustRightInd w:val="0"/>
        <w:jc w:val="both"/>
        <w:rPr>
          <w:vanish/>
          <w:color w:val="548DD4" w:themeColor="text2" w:themeTint="99"/>
          <w:sz w:val="24"/>
        </w:rPr>
      </w:pPr>
    </w:p>
    <w:p w:rsidR="00351873" w:rsidRPr="00AC1C41" w:rsidRDefault="00351873" w:rsidP="00351873">
      <w:pPr>
        <w:pStyle w:val="af"/>
        <w:numPr>
          <w:ilvl w:val="1"/>
          <w:numId w:val="27"/>
        </w:numPr>
        <w:suppressAutoHyphens w:val="0"/>
        <w:autoSpaceDE w:val="0"/>
        <w:autoSpaceDN w:val="0"/>
        <w:adjustRightInd w:val="0"/>
        <w:ind w:left="0" w:firstLine="702"/>
        <w:jc w:val="both"/>
        <w:rPr>
          <w:szCs w:val="28"/>
        </w:rPr>
      </w:pPr>
      <w:r w:rsidRPr="00AC1C41">
        <w:rPr>
          <w:szCs w:val="28"/>
        </w:rPr>
        <w:t xml:space="preserve">Документы для уведомления о выдвижении кандидата, указанные </w:t>
      </w:r>
      <w:r w:rsidRPr="00AC1C41">
        <w:rPr>
          <w:szCs w:val="28"/>
        </w:rPr>
        <w:br/>
        <w:t>в пунктах 2, 2</w:t>
      </w:r>
      <w:r w:rsidRPr="00AC1C41">
        <w:rPr>
          <w:szCs w:val="28"/>
          <w:vertAlign w:val="superscript"/>
        </w:rPr>
        <w:t>2</w:t>
      </w:r>
      <w:r w:rsidRPr="00AC1C41">
        <w:rPr>
          <w:szCs w:val="28"/>
        </w:rPr>
        <w:t xml:space="preserve"> и 3 статьи 33 Федерального закона № 67-ФЗ,  частях 3,5 и 6 статьи 21 Областного закона № 525-ЗС представляются лично кандидатом.</w:t>
      </w:r>
    </w:p>
    <w:p w:rsidR="00351873" w:rsidRPr="00AC1C41" w:rsidRDefault="00351873" w:rsidP="00351873">
      <w:pPr>
        <w:pStyle w:val="af"/>
        <w:autoSpaceDE w:val="0"/>
        <w:autoSpaceDN w:val="0"/>
        <w:adjustRightInd w:val="0"/>
        <w:ind w:left="0" w:firstLine="708"/>
        <w:jc w:val="both"/>
        <w:rPr>
          <w:szCs w:val="28"/>
        </w:rPr>
      </w:pPr>
      <w:r w:rsidRPr="00AC1C41">
        <w:rPr>
          <w:szCs w:val="28"/>
        </w:rPr>
        <w:t xml:space="preserve">Документы могут быть представлены по просьбе кандидата, выдвинутого по </w:t>
      </w:r>
      <w:r w:rsidR="00AC1C41" w:rsidRPr="00AC1C41">
        <w:rPr>
          <w:szCs w:val="28"/>
        </w:rPr>
        <w:t>многомандатному</w:t>
      </w:r>
      <w:r w:rsidRPr="00AC1C41">
        <w:rPr>
          <w:szCs w:val="28"/>
        </w:rPr>
        <w:t xml:space="preserve"> избирательному округу, иными лицами в случаях, если кандидат болен, содержится в местах содержания под </w:t>
      </w:r>
      <w:proofErr w:type="gramStart"/>
      <w:r w:rsidRPr="00AC1C41">
        <w:rPr>
          <w:szCs w:val="28"/>
        </w:rPr>
        <w:t>стражей</w:t>
      </w:r>
      <w:proofErr w:type="gramEnd"/>
      <w:r w:rsidRPr="00AC1C41">
        <w:rPr>
          <w:szCs w:val="28"/>
        </w:rPr>
        <w:t xml:space="preserve"> подозреваемых и обвиняемых (подлинность подписи кандидата на заявлении в письменной форме должна быть удостоверена нотариально либо администрацией стационарного лечебно-профилактического учреждения</w:t>
      </w:r>
      <w:r w:rsidR="00AC1C41" w:rsidRPr="00AC1C41">
        <w:rPr>
          <w:szCs w:val="28"/>
        </w:rPr>
        <w:t xml:space="preserve">, в котором кандидат находится </w:t>
      </w:r>
      <w:r w:rsidRPr="00AC1C41">
        <w:rPr>
          <w:szCs w:val="28"/>
        </w:rPr>
        <w:t>на излечении, администрацией учреждения, в котором содержатся под стражей подозреваемые и обвиняемые), иных случаях, установленных федеральным законом.</w:t>
      </w:r>
    </w:p>
    <w:p w:rsidR="00351873" w:rsidRPr="00AC1C41" w:rsidRDefault="00351873" w:rsidP="00351873">
      <w:pPr>
        <w:pStyle w:val="af"/>
        <w:autoSpaceDE w:val="0"/>
        <w:autoSpaceDN w:val="0"/>
        <w:adjustRightInd w:val="0"/>
        <w:ind w:left="0" w:firstLine="708"/>
        <w:jc w:val="both"/>
        <w:rPr>
          <w:szCs w:val="28"/>
        </w:rPr>
      </w:pPr>
      <w:r w:rsidRPr="00AC1C41">
        <w:rPr>
          <w:szCs w:val="28"/>
        </w:rPr>
        <w:t>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на доверенности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p>
    <w:p w:rsidR="00351873" w:rsidRPr="00AC1C41" w:rsidRDefault="00351873" w:rsidP="00351873">
      <w:pPr>
        <w:pStyle w:val="af"/>
        <w:numPr>
          <w:ilvl w:val="1"/>
          <w:numId w:val="27"/>
        </w:numPr>
        <w:suppressAutoHyphens w:val="0"/>
        <w:autoSpaceDE w:val="0"/>
        <w:autoSpaceDN w:val="0"/>
        <w:adjustRightInd w:val="0"/>
        <w:ind w:left="0" w:firstLine="709"/>
        <w:jc w:val="both"/>
        <w:rPr>
          <w:szCs w:val="28"/>
        </w:rPr>
      </w:pPr>
      <w:r w:rsidRPr="00AC1C41">
        <w:rPr>
          <w:szCs w:val="28"/>
        </w:rPr>
        <w:lastRenderedPageBreak/>
        <w:t>При приеме документов следует учитывать следующее:</w:t>
      </w:r>
    </w:p>
    <w:p w:rsidR="00351873" w:rsidRPr="002A45D6" w:rsidRDefault="00351873" w:rsidP="00351873">
      <w:pPr>
        <w:pStyle w:val="af"/>
        <w:numPr>
          <w:ilvl w:val="2"/>
          <w:numId w:val="27"/>
        </w:numPr>
        <w:suppressAutoHyphens w:val="0"/>
        <w:autoSpaceDE w:val="0"/>
        <w:autoSpaceDN w:val="0"/>
        <w:adjustRightInd w:val="0"/>
        <w:ind w:left="0" w:firstLine="709"/>
        <w:jc w:val="both"/>
        <w:rPr>
          <w:szCs w:val="28"/>
        </w:rPr>
      </w:pPr>
      <w:proofErr w:type="gramStart"/>
      <w:r w:rsidRPr="002A45D6">
        <w:rPr>
          <w:szCs w:val="28"/>
        </w:rPr>
        <w:t xml:space="preserve">В соответствии с </w:t>
      </w:r>
      <w:r w:rsidRPr="001F2CB8">
        <w:rPr>
          <w:szCs w:val="28"/>
        </w:rPr>
        <w:t>частью 8 статьи 21 Областного закона № 525-ЗС при проведении выборов депутатов</w:t>
      </w:r>
      <w:r w:rsidRPr="002A45D6">
        <w:rPr>
          <w:szCs w:val="28"/>
        </w:rPr>
        <w:t xml:space="preserve"> представительных органов муниципальных образований, при которых избирательные округа образуются в соответствии со средней нормой </w:t>
      </w:r>
      <w:r w:rsidR="002A45D6" w:rsidRPr="002A45D6">
        <w:rPr>
          <w:szCs w:val="28"/>
        </w:rPr>
        <w:t xml:space="preserve">представительства избирателей, </w:t>
      </w:r>
      <w:r w:rsidRPr="002A45D6">
        <w:rPr>
          <w:szCs w:val="28"/>
        </w:rPr>
        <w:t>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w:t>
      </w:r>
      <w:proofErr w:type="gramEnd"/>
      <w:r w:rsidRPr="002A45D6">
        <w:rPr>
          <w:szCs w:val="28"/>
        </w:rPr>
        <w:t xml:space="preserve"> </w:t>
      </w:r>
      <w:proofErr w:type="gramStart"/>
      <w:r w:rsidRPr="002A45D6">
        <w:rPr>
          <w:szCs w:val="28"/>
        </w:rPr>
        <w:t>бумагах</w:t>
      </w:r>
      <w:proofErr w:type="gramEnd"/>
      <w:r w:rsidRPr="002A45D6">
        <w:rPr>
          <w:szCs w:val="28"/>
        </w:rPr>
        <w:t>.</w:t>
      </w:r>
    </w:p>
    <w:p w:rsidR="00351873" w:rsidRPr="002A45D6" w:rsidRDefault="00351873" w:rsidP="00351873">
      <w:pPr>
        <w:pStyle w:val="af"/>
        <w:numPr>
          <w:ilvl w:val="2"/>
          <w:numId w:val="27"/>
        </w:numPr>
        <w:suppressAutoHyphens w:val="0"/>
        <w:ind w:left="0" w:firstLine="709"/>
        <w:jc w:val="both"/>
        <w:rPr>
          <w:szCs w:val="28"/>
        </w:rPr>
      </w:pPr>
      <w:r w:rsidRPr="002A45D6">
        <w:rPr>
          <w:szCs w:val="28"/>
        </w:rPr>
        <w:t xml:space="preserve">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w:t>
      </w:r>
      <w:r w:rsidRPr="002A45D6">
        <w:rPr>
          <w:szCs w:val="28"/>
        </w:rPr>
        <w:br/>
        <w:t xml:space="preserve">и финансирование кандидатом своей избирательной кампании </w:t>
      </w:r>
      <w:r w:rsidRPr="002A45D6">
        <w:rPr>
          <w:szCs w:val="28"/>
        </w:rPr>
        <w:br/>
        <w:t>не производится. В этом случае кандидат уведомляет ТИК об указанных обстоятельствах.</w:t>
      </w:r>
    </w:p>
    <w:p w:rsidR="00351873" w:rsidRPr="00CB1437" w:rsidRDefault="00351873" w:rsidP="00351873">
      <w:pPr>
        <w:pStyle w:val="af"/>
        <w:numPr>
          <w:ilvl w:val="1"/>
          <w:numId w:val="27"/>
        </w:numPr>
        <w:suppressAutoHyphens w:val="0"/>
        <w:autoSpaceDE w:val="0"/>
        <w:autoSpaceDN w:val="0"/>
        <w:adjustRightInd w:val="0"/>
        <w:ind w:left="0" w:firstLine="709"/>
        <w:jc w:val="both"/>
        <w:rPr>
          <w:szCs w:val="28"/>
        </w:rPr>
      </w:pPr>
      <w:r w:rsidRPr="00CB1437">
        <w:rPr>
          <w:szCs w:val="28"/>
        </w:rPr>
        <w:t xml:space="preserve">После приема документов руководитель или член Рабочей группы незамедлительно выдает кандидату письменное подтверждение их получения (приложение № 3 / № 4), в котором перечисляются все принятые документы с указанием количества листов каждого из документов, проставляются дата </w:t>
      </w:r>
      <w:r w:rsidRPr="00CB1437">
        <w:rPr>
          <w:szCs w:val="28"/>
        </w:rPr>
        <w:br/>
        <w:t>и время начала и окончания их приема.</w:t>
      </w:r>
    </w:p>
    <w:p w:rsidR="00351873" w:rsidRPr="00CB1437" w:rsidRDefault="00351873" w:rsidP="00351873">
      <w:pPr>
        <w:pStyle w:val="af"/>
        <w:autoSpaceDE w:val="0"/>
        <w:autoSpaceDN w:val="0"/>
        <w:adjustRightInd w:val="0"/>
        <w:ind w:left="0" w:firstLine="708"/>
        <w:jc w:val="both"/>
        <w:rPr>
          <w:szCs w:val="28"/>
        </w:rPr>
      </w:pPr>
      <w:r w:rsidRPr="00CB1437">
        <w:rPr>
          <w:szCs w:val="28"/>
        </w:rPr>
        <w:t xml:space="preserve">В случае непредставления кандидатом какого-либо документа, представление которого предусмотрено Федеральным законом № 67-ФЗ </w:t>
      </w:r>
      <w:r w:rsidRPr="00CB1437">
        <w:rPr>
          <w:szCs w:val="28"/>
        </w:rPr>
        <w:br/>
        <w:t>и (или) Областным законом № 525-ЗС, в подтверждении проставляется соответствующая отметка.</w:t>
      </w:r>
    </w:p>
    <w:p w:rsidR="00351873" w:rsidRPr="00CB1437" w:rsidRDefault="00351873" w:rsidP="00351873">
      <w:pPr>
        <w:pStyle w:val="af"/>
        <w:numPr>
          <w:ilvl w:val="1"/>
          <w:numId w:val="27"/>
        </w:numPr>
        <w:suppressAutoHyphens w:val="0"/>
        <w:autoSpaceDE w:val="0"/>
        <w:autoSpaceDN w:val="0"/>
        <w:adjustRightInd w:val="0"/>
        <w:ind w:left="0" w:firstLine="709"/>
        <w:jc w:val="both"/>
        <w:rPr>
          <w:szCs w:val="28"/>
        </w:rPr>
      </w:pPr>
      <w:r w:rsidRPr="001F2CB8">
        <w:rPr>
          <w:szCs w:val="28"/>
        </w:rPr>
        <w:t>Подтверждение оформляется</w:t>
      </w:r>
      <w:r w:rsidR="001F2CB8" w:rsidRPr="001F2CB8">
        <w:rPr>
          <w:szCs w:val="28"/>
        </w:rPr>
        <w:t xml:space="preserve"> согласно Приложению № 3 к настоящему Порядку</w:t>
      </w:r>
      <w:r w:rsidRPr="001F2CB8">
        <w:rPr>
          <w:szCs w:val="28"/>
        </w:rPr>
        <w:t>,</w:t>
      </w:r>
      <w:r w:rsidRPr="001F2CB8">
        <w:rPr>
          <w:sz w:val="24"/>
        </w:rPr>
        <w:t xml:space="preserve"> </w:t>
      </w:r>
      <w:r w:rsidRPr="001F2CB8">
        <w:rPr>
          <w:szCs w:val="28"/>
        </w:rPr>
        <w:t>составляется</w:t>
      </w:r>
      <w:r w:rsidRPr="00CB1437">
        <w:rPr>
          <w:szCs w:val="28"/>
        </w:rPr>
        <w:t xml:space="preserve">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кандидату, а другой хранится у секретаря Рабочей группы вместе с представленными документами.</w:t>
      </w:r>
    </w:p>
    <w:p w:rsidR="00351873" w:rsidRPr="00CB1437" w:rsidRDefault="00351873" w:rsidP="00351873">
      <w:pPr>
        <w:pStyle w:val="af"/>
        <w:numPr>
          <w:ilvl w:val="1"/>
          <w:numId w:val="27"/>
        </w:numPr>
        <w:suppressAutoHyphens w:val="0"/>
        <w:autoSpaceDE w:val="0"/>
        <w:autoSpaceDN w:val="0"/>
        <w:adjustRightInd w:val="0"/>
        <w:ind w:left="0" w:firstLine="709"/>
        <w:jc w:val="both"/>
        <w:rPr>
          <w:color w:val="FF0000"/>
          <w:sz w:val="24"/>
        </w:rPr>
      </w:pPr>
      <w:proofErr w:type="gramStart"/>
      <w:r w:rsidRPr="00CB1437">
        <w:rPr>
          <w:szCs w:val="28"/>
        </w:rPr>
        <w:t>В случае выдвижения кандидата в порядке самовыдвижения либо избирательным объединением, на которое не распространяется действие пунктов 3, 4, 6 и 7 статьи 35</w:t>
      </w:r>
      <w:r w:rsidRPr="00CB1437">
        <w:rPr>
          <w:szCs w:val="28"/>
          <w:vertAlign w:val="superscript"/>
        </w:rPr>
        <w:t>1</w:t>
      </w:r>
      <w:r w:rsidRPr="00CB1437">
        <w:rPr>
          <w:szCs w:val="28"/>
        </w:rPr>
        <w:t xml:space="preserve"> Федерального закона № 67-ФЗ, руководитель или член </w:t>
      </w:r>
      <w:r w:rsidRPr="001F2CB8">
        <w:rPr>
          <w:szCs w:val="28"/>
        </w:rPr>
        <w:t xml:space="preserve">Рабочей группы одновременно с выдачей подтверждения получения документов выдает кандидату утвержденный постановлением ТИК образец заполнения подписного листа по соответствующему </w:t>
      </w:r>
      <w:r w:rsidR="00CB1437" w:rsidRPr="001F2CB8">
        <w:rPr>
          <w:szCs w:val="28"/>
        </w:rPr>
        <w:t>избирательному</w:t>
      </w:r>
      <w:r w:rsidRPr="001F2CB8">
        <w:rPr>
          <w:szCs w:val="28"/>
        </w:rPr>
        <w:t xml:space="preserve"> округу и  письменное</w:t>
      </w:r>
      <w:r w:rsidRPr="00CB1437">
        <w:rPr>
          <w:szCs w:val="28"/>
        </w:rPr>
        <w:t xml:space="preserve"> извещение о необходимом для регистрации кандидата количестве подписей</w:t>
      </w:r>
      <w:proofErr w:type="gramEnd"/>
      <w:r w:rsidRPr="00CB1437">
        <w:rPr>
          <w:szCs w:val="28"/>
        </w:rPr>
        <w:t xml:space="preserve"> избирателей, а также о предельном количестве подписей избирателей, представляемых для регистрации кандидата (приложен</w:t>
      </w:r>
      <w:r w:rsidR="00CB1437" w:rsidRPr="00CB1437">
        <w:rPr>
          <w:szCs w:val="28"/>
        </w:rPr>
        <w:t xml:space="preserve">ие № 7). Извещение </w:t>
      </w:r>
      <w:r w:rsidR="00CB1437" w:rsidRPr="00D675DC">
        <w:rPr>
          <w:szCs w:val="28"/>
        </w:rPr>
        <w:t xml:space="preserve">оформляется </w:t>
      </w:r>
      <w:r w:rsidRPr="00D675DC">
        <w:rPr>
          <w:szCs w:val="28"/>
        </w:rPr>
        <w:t>на бланке ТИК,</w:t>
      </w:r>
      <w:r w:rsidRPr="00CB1437">
        <w:rPr>
          <w:color w:val="548DD4" w:themeColor="text2" w:themeTint="99"/>
          <w:szCs w:val="28"/>
        </w:rPr>
        <w:t xml:space="preserve"> </w:t>
      </w:r>
      <w:r w:rsidRPr="00CB1437">
        <w:rPr>
          <w:szCs w:val="28"/>
        </w:rPr>
        <w:t>составляется в двух экземплярах, подписывается руководителем и (или) членом Рабочей группы, а также лицом, представившим документы</w:t>
      </w:r>
      <w:r w:rsidR="00D675DC">
        <w:rPr>
          <w:szCs w:val="28"/>
        </w:rPr>
        <w:t>.</w:t>
      </w:r>
    </w:p>
    <w:p w:rsidR="00351873" w:rsidRPr="004F7F42" w:rsidRDefault="00351873" w:rsidP="00351873">
      <w:pPr>
        <w:pStyle w:val="af"/>
        <w:autoSpaceDE w:val="0"/>
        <w:autoSpaceDN w:val="0"/>
        <w:adjustRightInd w:val="0"/>
        <w:jc w:val="both"/>
        <w:rPr>
          <w:color w:val="548DD4" w:themeColor="text2" w:themeTint="99"/>
          <w:sz w:val="24"/>
        </w:rPr>
      </w:pPr>
    </w:p>
    <w:p w:rsidR="00351873" w:rsidRPr="00CB1437" w:rsidRDefault="00351873" w:rsidP="00351873">
      <w:pPr>
        <w:autoSpaceDE w:val="0"/>
        <w:autoSpaceDN w:val="0"/>
        <w:adjustRightInd w:val="0"/>
        <w:jc w:val="center"/>
        <w:outlineLvl w:val="1"/>
        <w:rPr>
          <w:b/>
          <w:sz w:val="28"/>
          <w:szCs w:val="28"/>
        </w:rPr>
      </w:pPr>
      <w:r w:rsidRPr="00CB1437">
        <w:rPr>
          <w:b/>
          <w:sz w:val="28"/>
          <w:szCs w:val="28"/>
        </w:rPr>
        <w:lastRenderedPageBreak/>
        <w:t>5. Прием документов, представленных для регистрации кандидата</w:t>
      </w:r>
    </w:p>
    <w:p w:rsidR="00351873" w:rsidRPr="00CB1437" w:rsidRDefault="00351873" w:rsidP="00351873">
      <w:pPr>
        <w:pStyle w:val="af"/>
        <w:autoSpaceDE w:val="0"/>
        <w:autoSpaceDN w:val="0"/>
        <w:adjustRightInd w:val="0"/>
        <w:ind w:left="0"/>
        <w:jc w:val="both"/>
        <w:rPr>
          <w:szCs w:val="28"/>
        </w:rPr>
      </w:pPr>
    </w:p>
    <w:p w:rsidR="00351873" w:rsidRPr="00CB1437" w:rsidRDefault="00351873" w:rsidP="00351873">
      <w:pPr>
        <w:pStyle w:val="af"/>
        <w:numPr>
          <w:ilvl w:val="0"/>
          <w:numId w:val="28"/>
        </w:numPr>
        <w:suppressAutoHyphens w:val="0"/>
        <w:autoSpaceDE w:val="0"/>
        <w:autoSpaceDN w:val="0"/>
        <w:adjustRightInd w:val="0"/>
        <w:jc w:val="both"/>
        <w:rPr>
          <w:vanish/>
          <w:szCs w:val="28"/>
        </w:rPr>
      </w:pPr>
    </w:p>
    <w:p w:rsidR="00351873" w:rsidRPr="00CB1437" w:rsidRDefault="00351873" w:rsidP="00351873">
      <w:pPr>
        <w:pStyle w:val="af"/>
        <w:numPr>
          <w:ilvl w:val="0"/>
          <w:numId w:val="28"/>
        </w:numPr>
        <w:suppressAutoHyphens w:val="0"/>
        <w:autoSpaceDE w:val="0"/>
        <w:autoSpaceDN w:val="0"/>
        <w:adjustRightInd w:val="0"/>
        <w:jc w:val="both"/>
        <w:rPr>
          <w:vanish/>
          <w:szCs w:val="28"/>
        </w:rPr>
      </w:pPr>
    </w:p>
    <w:p w:rsidR="00351873" w:rsidRPr="00CB1437" w:rsidRDefault="00351873" w:rsidP="00351873">
      <w:pPr>
        <w:pStyle w:val="af"/>
        <w:numPr>
          <w:ilvl w:val="0"/>
          <w:numId w:val="28"/>
        </w:numPr>
        <w:suppressAutoHyphens w:val="0"/>
        <w:autoSpaceDE w:val="0"/>
        <w:autoSpaceDN w:val="0"/>
        <w:adjustRightInd w:val="0"/>
        <w:jc w:val="both"/>
        <w:rPr>
          <w:vanish/>
          <w:szCs w:val="28"/>
        </w:rPr>
      </w:pPr>
    </w:p>
    <w:p w:rsidR="00351873" w:rsidRPr="00CB1437" w:rsidRDefault="00351873" w:rsidP="00351873">
      <w:pPr>
        <w:pStyle w:val="af"/>
        <w:numPr>
          <w:ilvl w:val="0"/>
          <w:numId w:val="28"/>
        </w:numPr>
        <w:suppressAutoHyphens w:val="0"/>
        <w:autoSpaceDE w:val="0"/>
        <w:autoSpaceDN w:val="0"/>
        <w:adjustRightInd w:val="0"/>
        <w:jc w:val="both"/>
        <w:rPr>
          <w:vanish/>
          <w:szCs w:val="28"/>
        </w:rPr>
      </w:pPr>
    </w:p>
    <w:p w:rsidR="00351873" w:rsidRPr="00CB1437" w:rsidRDefault="00351873" w:rsidP="00351873">
      <w:pPr>
        <w:pStyle w:val="af"/>
        <w:numPr>
          <w:ilvl w:val="0"/>
          <w:numId w:val="28"/>
        </w:numPr>
        <w:suppressAutoHyphens w:val="0"/>
        <w:autoSpaceDE w:val="0"/>
        <w:autoSpaceDN w:val="0"/>
        <w:adjustRightInd w:val="0"/>
        <w:jc w:val="both"/>
        <w:rPr>
          <w:vanish/>
          <w:szCs w:val="28"/>
        </w:rPr>
      </w:pPr>
    </w:p>
    <w:p w:rsidR="00351873" w:rsidRPr="00CB1437" w:rsidRDefault="00351873" w:rsidP="00351873">
      <w:pPr>
        <w:pStyle w:val="af"/>
        <w:numPr>
          <w:ilvl w:val="1"/>
          <w:numId w:val="28"/>
        </w:numPr>
        <w:suppressAutoHyphens w:val="0"/>
        <w:autoSpaceDE w:val="0"/>
        <w:autoSpaceDN w:val="0"/>
        <w:adjustRightInd w:val="0"/>
        <w:ind w:left="0" w:firstLine="709"/>
        <w:jc w:val="both"/>
        <w:rPr>
          <w:szCs w:val="28"/>
        </w:rPr>
      </w:pPr>
      <w:r w:rsidRPr="00CB1437">
        <w:rPr>
          <w:szCs w:val="28"/>
        </w:rPr>
        <w:t xml:space="preserve">Все документы, необходимые для регистрации кандидата (в том числе подписные листы в сброшюрованном и пронумерованном виде, протокол об итогах сбора подписей на бумажном носителе), представляются в ТИК одновременно не </w:t>
      </w:r>
      <w:proofErr w:type="gramStart"/>
      <w:r w:rsidRPr="00CB1437">
        <w:rPr>
          <w:szCs w:val="28"/>
        </w:rPr>
        <w:t>позднее</w:t>
      </w:r>
      <w:proofErr w:type="gramEnd"/>
      <w:r w:rsidRPr="00CB1437">
        <w:rPr>
          <w:szCs w:val="28"/>
        </w:rPr>
        <w:t xml:space="preserve"> че</w:t>
      </w:r>
      <w:r w:rsidR="00CB1437" w:rsidRPr="00CB1437">
        <w:rPr>
          <w:szCs w:val="28"/>
        </w:rPr>
        <w:t xml:space="preserve">м за 43 дня до дня голосования </w:t>
      </w:r>
      <w:r w:rsidRPr="00CB1437">
        <w:rPr>
          <w:szCs w:val="28"/>
        </w:rPr>
        <w:t>до 18 часов.</w:t>
      </w:r>
    </w:p>
    <w:p w:rsidR="00351873" w:rsidRPr="00CB1437" w:rsidRDefault="00351873" w:rsidP="00351873">
      <w:pPr>
        <w:pStyle w:val="af"/>
        <w:numPr>
          <w:ilvl w:val="1"/>
          <w:numId w:val="28"/>
        </w:numPr>
        <w:suppressAutoHyphens w:val="0"/>
        <w:autoSpaceDE w:val="0"/>
        <w:autoSpaceDN w:val="0"/>
        <w:adjustRightInd w:val="0"/>
        <w:ind w:left="0" w:firstLine="709"/>
        <w:jc w:val="both"/>
        <w:rPr>
          <w:szCs w:val="28"/>
        </w:rPr>
      </w:pPr>
      <w:r w:rsidRPr="00CB1437">
        <w:rPr>
          <w:szCs w:val="28"/>
        </w:rPr>
        <w:t xml:space="preserve">При приеме подписных листов с подписями избирателей </w:t>
      </w:r>
      <w:r w:rsidRPr="00CB1437">
        <w:rPr>
          <w:szCs w:val="28"/>
        </w:rPr>
        <w:br/>
        <w:t>в поддержку выдвижения (самовыдвижения) кандидата проверяется правильность оформления папок с подписными листами; соответствие представленного количества папок, подписных листов и подписей количеству, указанному в протоколе об итогах сбора подписей.</w:t>
      </w:r>
    </w:p>
    <w:p w:rsidR="00351873" w:rsidRPr="00CB1437" w:rsidRDefault="00351873" w:rsidP="00351873">
      <w:pPr>
        <w:autoSpaceDE w:val="0"/>
        <w:autoSpaceDN w:val="0"/>
        <w:adjustRightInd w:val="0"/>
        <w:ind w:firstLine="708"/>
        <w:jc w:val="both"/>
        <w:rPr>
          <w:sz w:val="28"/>
          <w:szCs w:val="28"/>
        </w:rPr>
      </w:pPr>
      <w:r w:rsidRPr="00CB1437">
        <w:rPr>
          <w:sz w:val="28"/>
          <w:szCs w:val="28"/>
        </w:rPr>
        <w:t xml:space="preserve">При этом количество представляемых для регистрации кандидата подписей избирателей не должно превышать необходимое для регистрации количество подписей более чем на 10 процентов. Если для регистрации кандидата требуется представить менее 40 подписей, количество представляемых подписей может превышать количество подписей избирателей, необходимое для регистрации кандидата, но не более чем </w:t>
      </w:r>
      <w:r w:rsidRPr="00CB1437">
        <w:rPr>
          <w:sz w:val="28"/>
          <w:szCs w:val="28"/>
        </w:rPr>
        <w:br/>
        <w:t>на четыре подписи.</w:t>
      </w:r>
    </w:p>
    <w:p w:rsidR="00351873" w:rsidRPr="00CB1437" w:rsidRDefault="00351873" w:rsidP="00351873">
      <w:pPr>
        <w:autoSpaceDE w:val="0"/>
        <w:autoSpaceDN w:val="0"/>
        <w:adjustRightInd w:val="0"/>
        <w:ind w:firstLine="708"/>
        <w:jc w:val="both"/>
        <w:rPr>
          <w:sz w:val="28"/>
          <w:szCs w:val="28"/>
        </w:rPr>
      </w:pPr>
      <w:r w:rsidRPr="00CB1437">
        <w:rPr>
          <w:sz w:val="28"/>
          <w:szCs w:val="28"/>
        </w:rPr>
        <w:t>При приеме каждая папка с подписными листами заверяется печатью ТИК.</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При приеме документов следует учитывать следующее:</w:t>
      </w:r>
    </w:p>
    <w:p w:rsidR="00351873" w:rsidRPr="00D259A6" w:rsidRDefault="00351873" w:rsidP="00351873">
      <w:pPr>
        <w:pStyle w:val="af"/>
        <w:numPr>
          <w:ilvl w:val="2"/>
          <w:numId w:val="28"/>
        </w:numPr>
        <w:suppressAutoHyphens w:val="0"/>
        <w:autoSpaceDE w:val="0"/>
        <w:autoSpaceDN w:val="0"/>
        <w:adjustRightInd w:val="0"/>
        <w:ind w:left="0" w:firstLine="709"/>
        <w:jc w:val="both"/>
        <w:rPr>
          <w:szCs w:val="28"/>
        </w:rPr>
      </w:pPr>
      <w:r w:rsidRPr="00D259A6">
        <w:rPr>
          <w:szCs w:val="28"/>
        </w:rPr>
        <w:t xml:space="preserve">В соответствии с частью 4 статьи 53 Областного закона № 525-ЗС представление кандидатом первого финансового отчета не требуется </w:t>
      </w:r>
      <w:r w:rsidRPr="00D259A6">
        <w:rPr>
          <w:szCs w:val="28"/>
        </w:rPr>
        <w:br/>
        <w:t xml:space="preserve">в случае, если кандидат не создавал избирательный фонд в соответствии </w:t>
      </w:r>
      <w:r w:rsidRPr="00D259A6">
        <w:rPr>
          <w:szCs w:val="28"/>
        </w:rPr>
        <w:br/>
        <w:t>с частью 3 статьи 45 Областного закона № 525-ЗС.</w:t>
      </w:r>
    </w:p>
    <w:p w:rsidR="00351873" w:rsidRPr="00D259A6" w:rsidRDefault="00351873" w:rsidP="00351873">
      <w:pPr>
        <w:pStyle w:val="af"/>
        <w:numPr>
          <w:ilvl w:val="2"/>
          <w:numId w:val="28"/>
        </w:numPr>
        <w:suppressAutoHyphens w:val="0"/>
        <w:autoSpaceDE w:val="0"/>
        <w:autoSpaceDN w:val="0"/>
        <w:adjustRightInd w:val="0"/>
        <w:ind w:left="0" w:firstLine="709"/>
        <w:jc w:val="both"/>
        <w:rPr>
          <w:szCs w:val="28"/>
        </w:rPr>
      </w:pPr>
      <w:r w:rsidRPr="00D259A6">
        <w:rPr>
          <w:szCs w:val="28"/>
        </w:rPr>
        <w:t>Представление кандидатом справки об остатке средств избирательного фонда на дату сдачи первого финансового отчета, выданной кредитной организацией, в которой открыт специальный избирательный счет, не требуется в случае, если избирательный фонд кандидата создавался без открытия специального избирательного счета в соответствии с частью 6 статьи 52 Областного закона № 525-ЗС.</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В соответствии с пунктом 3 части 4 статьи 30 Областного закона </w:t>
      </w:r>
      <w:r w:rsidRPr="00D259A6">
        <w:rPr>
          <w:szCs w:val="28"/>
        </w:rPr>
        <w:br/>
        <w:t xml:space="preserve">№ 525-ЗС кандидат обязан представить в ТИК информацию об изменениях </w:t>
      </w:r>
      <w:r w:rsidRPr="00D259A6">
        <w:rPr>
          <w:szCs w:val="28"/>
        </w:rPr>
        <w:br/>
        <w:t xml:space="preserve">в </w:t>
      </w:r>
      <w:proofErr w:type="gramStart"/>
      <w:r w:rsidRPr="00D259A6">
        <w:rPr>
          <w:szCs w:val="28"/>
        </w:rPr>
        <w:t>сведениях</w:t>
      </w:r>
      <w:proofErr w:type="gramEnd"/>
      <w:r w:rsidRPr="00D259A6">
        <w:rPr>
          <w:szCs w:val="28"/>
        </w:rPr>
        <w:t xml:space="preserve"> о кандидате, указанных в заявлении о согласии баллотироваться.</w:t>
      </w:r>
    </w:p>
    <w:p w:rsidR="00351873" w:rsidRPr="00D259A6" w:rsidRDefault="00351873" w:rsidP="00351873">
      <w:pPr>
        <w:autoSpaceDE w:val="0"/>
        <w:autoSpaceDN w:val="0"/>
        <w:adjustRightInd w:val="0"/>
        <w:ind w:firstLine="709"/>
        <w:jc w:val="both"/>
        <w:rPr>
          <w:sz w:val="28"/>
          <w:szCs w:val="28"/>
        </w:rPr>
      </w:pPr>
      <w:r w:rsidRPr="00D259A6">
        <w:rPr>
          <w:sz w:val="28"/>
          <w:szCs w:val="28"/>
        </w:rPr>
        <w:t xml:space="preserve">Например, необходимо указывать информацию о перемене фамилии, основного места работы или службы, занимаемой должности, о замене паспорта и иные сведения, представленные кандидатом. Для подтверждения указанных сведений представляются копии соответствующих документов. </w:t>
      </w:r>
    </w:p>
    <w:p w:rsidR="00351873" w:rsidRPr="00D259A6" w:rsidRDefault="00351873" w:rsidP="00351873">
      <w:pPr>
        <w:autoSpaceDE w:val="0"/>
        <w:autoSpaceDN w:val="0"/>
        <w:adjustRightInd w:val="0"/>
        <w:ind w:firstLine="709"/>
        <w:jc w:val="both"/>
        <w:rPr>
          <w:sz w:val="28"/>
          <w:szCs w:val="28"/>
        </w:rPr>
      </w:pPr>
      <w:r w:rsidRPr="00D259A6">
        <w:rPr>
          <w:sz w:val="28"/>
          <w:szCs w:val="28"/>
        </w:rPr>
        <w:t>В случае если сведения о кандидате не изменились, представляется информация об отсутствии изменений в сведениях о кандидате, указа</w:t>
      </w:r>
      <w:r w:rsidR="00D259A6" w:rsidRPr="00D259A6">
        <w:rPr>
          <w:sz w:val="28"/>
          <w:szCs w:val="28"/>
        </w:rPr>
        <w:t xml:space="preserve">нных </w:t>
      </w:r>
      <w:r w:rsidRPr="00D259A6">
        <w:rPr>
          <w:sz w:val="28"/>
          <w:szCs w:val="28"/>
        </w:rPr>
        <w:t>в заявлении о согласии баллотироваться.</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В соответствии с частью 15 статьи 30 Областного закона № 525-ЗС при приеме документов, представленных для регистрации кандидата, ТИК </w:t>
      </w:r>
      <w:r w:rsidRPr="00D259A6">
        <w:rPr>
          <w:szCs w:val="28"/>
        </w:rPr>
        <w:lastRenderedPageBreak/>
        <w:t>проверяет соблюдение требований, указанных в частях 2, 3 и 6 статьи 29, частях 4, 11-13 статьи 30 Областного закона № 525-ЗС. При их несоблюдении (например, представление подписей в количестве, превышающем необходимое для регистрации кандидата количество подписей более чем на 10 процентов)</w:t>
      </w:r>
      <w:r w:rsidR="00D259A6" w:rsidRPr="00D259A6">
        <w:rPr>
          <w:szCs w:val="28"/>
        </w:rPr>
        <w:t xml:space="preserve"> ТИК</w:t>
      </w:r>
      <w:r w:rsidRPr="00D259A6">
        <w:rPr>
          <w:szCs w:val="28"/>
        </w:rPr>
        <w:t xml:space="preserve"> от</w:t>
      </w:r>
      <w:r w:rsidR="00D259A6" w:rsidRPr="00D259A6">
        <w:rPr>
          <w:szCs w:val="28"/>
        </w:rPr>
        <w:t xml:space="preserve">казывает </w:t>
      </w:r>
      <w:r w:rsidRPr="00D259A6">
        <w:rPr>
          <w:szCs w:val="28"/>
        </w:rPr>
        <w:t>в приеме представленных для регистрации кандидата избирательных документов.</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После приема документов руководитель или член Рабочей группы незамедлительно выдает кандидату письменное подтверждение их получения (приложение № 5 / № 6), в котором перечисляются все принятые документы с указанием количества листов каждого из документов, проставляются дата </w:t>
      </w:r>
      <w:r w:rsidRPr="00D259A6">
        <w:rPr>
          <w:szCs w:val="28"/>
        </w:rPr>
        <w:br/>
        <w:t>и время начала и окончания их приема.</w:t>
      </w:r>
    </w:p>
    <w:p w:rsidR="00351873" w:rsidRPr="00D259A6" w:rsidRDefault="00351873" w:rsidP="00351873">
      <w:pPr>
        <w:pStyle w:val="af"/>
        <w:autoSpaceDE w:val="0"/>
        <w:autoSpaceDN w:val="0"/>
        <w:adjustRightInd w:val="0"/>
        <w:ind w:left="0" w:firstLine="708"/>
        <w:jc w:val="both"/>
        <w:rPr>
          <w:szCs w:val="28"/>
        </w:rPr>
      </w:pPr>
      <w:r w:rsidRPr="00D259A6">
        <w:rPr>
          <w:szCs w:val="28"/>
        </w:rPr>
        <w:t xml:space="preserve">В случае представления кандидатом подписных листов </w:t>
      </w:r>
      <w:r w:rsidRPr="00D259A6">
        <w:rPr>
          <w:szCs w:val="28"/>
        </w:rPr>
        <w:br/>
        <w:t>в подтверждении указывается заявленное количество подписей избирателей.</w:t>
      </w:r>
    </w:p>
    <w:p w:rsidR="00351873" w:rsidRPr="00D259A6" w:rsidRDefault="00351873" w:rsidP="00351873">
      <w:pPr>
        <w:pStyle w:val="af"/>
        <w:autoSpaceDE w:val="0"/>
        <w:autoSpaceDN w:val="0"/>
        <w:adjustRightInd w:val="0"/>
        <w:ind w:left="0" w:firstLine="708"/>
        <w:jc w:val="both"/>
        <w:rPr>
          <w:szCs w:val="28"/>
        </w:rPr>
      </w:pPr>
      <w:r w:rsidRPr="00D259A6">
        <w:rPr>
          <w:szCs w:val="28"/>
        </w:rPr>
        <w:t xml:space="preserve">В случае непредставления кандидатом какого-либо документа, представление которого предусмотрено Федеральным законом № 67-ФЗ </w:t>
      </w:r>
      <w:r w:rsidRPr="00D259A6">
        <w:rPr>
          <w:szCs w:val="28"/>
        </w:rPr>
        <w:br/>
        <w:t>и (или) Областным законом № 525-ЗС, в подтверждении проставляется соответствующая отметка.</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Подтверждение оформляется </w:t>
      </w:r>
      <w:proofErr w:type="gramStart"/>
      <w:r w:rsidRPr="00D259A6">
        <w:rPr>
          <w:szCs w:val="28"/>
        </w:rPr>
        <w:t>на</w:t>
      </w:r>
      <w:proofErr w:type="gramEnd"/>
      <w:r w:rsidR="00D675DC" w:rsidRPr="00D675DC">
        <w:rPr>
          <w:szCs w:val="28"/>
        </w:rPr>
        <w:t xml:space="preserve"> </w:t>
      </w:r>
      <w:proofErr w:type="gramStart"/>
      <w:r w:rsidR="00D675DC">
        <w:rPr>
          <w:szCs w:val="28"/>
        </w:rPr>
        <w:t>в</w:t>
      </w:r>
      <w:proofErr w:type="gramEnd"/>
      <w:r w:rsidR="00D675DC">
        <w:rPr>
          <w:szCs w:val="28"/>
        </w:rPr>
        <w:t xml:space="preserve"> соответствии с Приложением № 4 к настоящему Порядку</w:t>
      </w:r>
      <w:r w:rsidR="00D675DC" w:rsidRPr="00B53E62">
        <w:rPr>
          <w:szCs w:val="28"/>
        </w:rPr>
        <w:t>,</w:t>
      </w:r>
      <w:r w:rsidR="00D675DC">
        <w:rPr>
          <w:szCs w:val="28"/>
        </w:rPr>
        <w:t xml:space="preserve"> составляется </w:t>
      </w:r>
      <w:r w:rsidRPr="00D259A6">
        <w:rPr>
          <w:szCs w:val="28"/>
        </w:rPr>
        <w:t xml:space="preserve">в двух экземплярах, подписывается руководителем и (или) членом Рабочей группы, а также лицом, представившим документы (при составлении </w:t>
      </w:r>
      <w:r w:rsidRPr="00D259A6">
        <w:rPr>
          <w:szCs w:val="28"/>
        </w:rPr>
        <w:br/>
      </w:r>
      <w:r w:rsidRPr="00D675DC">
        <w:rPr>
          <w:szCs w:val="28"/>
        </w:rPr>
        <w:t>на нескольких листах подписи пр</w:t>
      </w:r>
      <w:r w:rsidR="00D675DC" w:rsidRPr="00D675DC">
        <w:rPr>
          <w:szCs w:val="28"/>
        </w:rPr>
        <w:t>оставляются на каждом листе)</w:t>
      </w:r>
      <w:r w:rsidRPr="00D675DC">
        <w:rPr>
          <w:szCs w:val="28"/>
        </w:rPr>
        <w:t>. Один</w:t>
      </w:r>
      <w:r w:rsidRPr="00D259A6">
        <w:rPr>
          <w:szCs w:val="28"/>
        </w:rPr>
        <w:t xml:space="preserve"> экземпляр передается кандидату, а другой хранится у с</w:t>
      </w:r>
      <w:r w:rsidR="00D675DC">
        <w:rPr>
          <w:szCs w:val="28"/>
        </w:rPr>
        <w:t xml:space="preserve">екретаря Рабочей группы вместе </w:t>
      </w:r>
      <w:r w:rsidRPr="00D259A6">
        <w:rPr>
          <w:szCs w:val="28"/>
        </w:rPr>
        <w:t>с представленными документами.</w:t>
      </w:r>
    </w:p>
    <w:p w:rsidR="00351873" w:rsidRPr="00D259A6" w:rsidRDefault="00351873" w:rsidP="00351873">
      <w:pPr>
        <w:pStyle w:val="af"/>
        <w:autoSpaceDE w:val="0"/>
        <w:autoSpaceDN w:val="0"/>
        <w:adjustRightInd w:val="0"/>
        <w:ind w:left="0"/>
        <w:jc w:val="both"/>
        <w:rPr>
          <w:color w:val="548DD4" w:themeColor="text2" w:themeTint="99"/>
          <w:szCs w:val="28"/>
        </w:rPr>
      </w:pPr>
    </w:p>
    <w:p w:rsidR="00351873" w:rsidRPr="00D259A6" w:rsidRDefault="00351873" w:rsidP="00351873">
      <w:pPr>
        <w:autoSpaceDE w:val="0"/>
        <w:autoSpaceDN w:val="0"/>
        <w:adjustRightInd w:val="0"/>
        <w:jc w:val="center"/>
        <w:outlineLvl w:val="1"/>
        <w:rPr>
          <w:b/>
          <w:sz w:val="28"/>
          <w:szCs w:val="28"/>
        </w:rPr>
      </w:pPr>
      <w:r w:rsidRPr="00D259A6">
        <w:rPr>
          <w:b/>
          <w:sz w:val="28"/>
          <w:szCs w:val="28"/>
        </w:rPr>
        <w:t xml:space="preserve">6. Извещение кандидата о недостатках </w:t>
      </w:r>
      <w:proofErr w:type="gramStart"/>
      <w:r w:rsidRPr="00D259A6">
        <w:rPr>
          <w:b/>
          <w:sz w:val="28"/>
          <w:szCs w:val="28"/>
        </w:rPr>
        <w:t>в</w:t>
      </w:r>
      <w:proofErr w:type="gramEnd"/>
      <w:r w:rsidRPr="00D259A6">
        <w:rPr>
          <w:b/>
          <w:sz w:val="28"/>
          <w:szCs w:val="28"/>
        </w:rPr>
        <w:t xml:space="preserve"> представленных </w:t>
      </w:r>
    </w:p>
    <w:p w:rsidR="00351873" w:rsidRPr="00D259A6" w:rsidRDefault="00351873" w:rsidP="00351873">
      <w:pPr>
        <w:autoSpaceDE w:val="0"/>
        <w:autoSpaceDN w:val="0"/>
        <w:adjustRightInd w:val="0"/>
        <w:jc w:val="center"/>
        <w:outlineLvl w:val="1"/>
        <w:rPr>
          <w:b/>
          <w:sz w:val="28"/>
          <w:szCs w:val="28"/>
        </w:rPr>
      </w:pPr>
      <w:proofErr w:type="gramStart"/>
      <w:r w:rsidRPr="00D259A6">
        <w:rPr>
          <w:b/>
          <w:sz w:val="28"/>
          <w:szCs w:val="28"/>
        </w:rPr>
        <w:t>документах</w:t>
      </w:r>
      <w:proofErr w:type="gramEnd"/>
      <w:r w:rsidRPr="00D259A6">
        <w:rPr>
          <w:b/>
          <w:sz w:val="28"/>
          <w:szCs w:val="28"/>
        </w:rPr>
        <w:t>, отсутствии каких-либо документов</w:t>
      </w:r>
    </w:p>
    <w:p w:rsidR="00351873" w:rsidRPr="004F7F42" w:rsidRDefault="00351873" w:rsidP="00351873">
      <w:pPr>
        <w:pStyle w:val="af"/>
        <w:autoSpaceDE w:val="0"/>
        <w:autoSpaceDN w:val="0"/>
        <w:adjustRightInd w:val="0"/>
        <w:ind w:left="0"/>
        <w:jc w:val="both"/>
        <w:rPr>
          <w:color w:val="548DD4" w:themeColor="text2" w:themeTint="99"/>
          <w:sz w:val="24"/>
        </w:rPr>
      </w:pPr>
    </w:p>
    <w:p w:rsidR="00351873" w:rsidRPr="004F7F42" w:rsidRDefault="00351873" w:rsidP="00351873">
      <w:pPr>
        <w:pStyle w:val="af"/>
        <w:numPr>
          <w:ilvl w:val="0"/>
          <w:numId w:val="28"/>
        </w:numPr>
        <w:suppressAutoHyphens w:val="0"/>
        <w:autoSpaceDE w:val="0"/>
        <w:autoSpaceDN w:val="0"/>
        <w:adjustRightInd w:val="0"/>
        <w:jc w:val="both"/>
        <w:rPr>
          <w:vanish/>
          <w:color w:val="548DD4" w:themeColor="text2" w:themeTint="99"/>
          <w:sz w:val="24"/>
        </w:rPr>
      </w:pP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proofErr w:type="gramStart"/>
      <w:r w:rsidRPr="00D259A6">
        <w:rPr>
          <w:szCs w:val="28"/>
        </w:rPr>
        <w:t xml:space="preserve">При выявлении Рабочей группой неполноты сведений о кандидате, отсутствия каких-либо документов или несоблюдения требований закона </w:t>
      </w:r>
      <w:r w:rsidRPr="00D259A6">
        <w:rPr>
          <w:szCs w:val="28"/>
        </w:rPr>
        <w:br/>
        <w:t>к оформлению документов Рабочая группа готовит проект постановления ТИК об извещении кандидата о выявл</w:t>
      </w:r>
      <w:r w:rsidR="00D259A6" w:rsidRPr="00D259A6">
        <w:rPr>
          <w:szCs w:val="28"/>
        </w:rPr>
        <w:t xml:space="preserve">енных нарушениях (недостатках) </w:t>
      </w:r>
      <w:r w:rsidRPr="00D259A6">
        <w:rPr>
          <w:szCs w:val="28"/>
        </w:rPr>
        <w:t>и проект соответствующего извещения, в котором указывается: какие конкретные сведения о кандидате отсутствуют в документах, представленных для уведомления о выдвижении и регистрации кандидата, какие из представленных документов оформлены с</w:t>
      </w:r>
      <w:proofErr w:type="gramEnd"/>
      <w:r w:rsidRPr="00D259A6">
        <w:rPr>
          <w:szCs w:val="28"/>
        </w:rPr>
        <w:t xml:space="preserve"> нарушением требований закона и в чем состоит данное нарушение, какие именно документы отсутствуют.</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На заседание ТИК, на котором рассматривается вопрос </w:t>
      </w:r>
      <w:r w:rsidRPr="00D259A6">
        <w:rPr>
          <w:szCs w:val="28"/>
        </w:rPr>
        <w:br/>
        <w:t>об извещении кандидата о выявленных недостатках в представленных документах, приглашается кандидат либо его представитель (уполномоченный представитель по финансовым вопросам, доверенное лицо).</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lastRenderedPageBreak/>
        <w:t>Незамедлительно после проведения заседания ТИК принятое постановление вручается кандидату (его представителю), при его отсутствии – направляется в адрес кандидата (его представителя).</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Оперативное уведомление о недостатках в представленных документах на этапе выдвижения кандидатов позволит кандидату устранить все выявленные недостатки незамедлительно, либо, устранив все выявленные недостатки, представить пакет документов в ТИК повторно в пределах периода выдвижения кандидатов.</w:t>
      </w:r>
    </w:p>
    <w:p w:rsidR="00351873" w:rsidRPr="004F7F42" w:rsidRDefault="00351873" w:rsidP="00351873">
      <w:pPr>
        <w:pStyle w:val="af"/>
        <w:autoSpaceDE w:val="0"/>
        <w:autoSpaceDN w:val="0"/>
        <w:adjustRightInd w:val="0"/>
        <w:ind w:left="0"/>
        <w:jc w:val="both"/>
        <w:rPr>
          <w:color w:val="548DD4" w:themeColor="text2" w:themeTint="99"/>
          <w:sz w:val="24"/>
        </w:rPr>
      </w:pPr>
    </w:p>
    <w:p w:rsidR="00351873" w:rsidRPr="00D259A6" w:rsidRDefault="00351873" w:rsidP="00351873">
      <w:pPr>
        <w:autoSpaceDE w:val="0"/>
        <w:autoSpaceDN w:val="0"/>
        <w:adjustRightInd w:val="0"/>
        <w:jc w:val="center"/>
        <w:outlineLvl w:val="1"/>
        <w:rPr>
          <w:b/>
          <w:sz w:val="28"/>
          <w:szCs w:val="28"/>
        </w:rPr>
      </w:pPr>
      <w:r w:rsidRPr="00D259A6">
        <w:rPr>
          <w:b/>
          <w:sz w:val="28"/>
          <w:szCs w:val="28"/>
        </w:rPr>
        <w:t>7. Регистрация кандидатов</w:t>
      </w:r>
    </w:p>
    <w:p w:rsidR="00351873" w:rsidRPr="004F7F42" w:rsidRDefault="00351873" w:rsidP="00351873">
      <w:pPr>
        <w:pStyle w:val="af"/>
        <w:autoSpaceDE w:val="0"/>
        <w:autoSpaceDN w:val="0"/>
        <w:adjustRightInd w:val="0"/>
        <w:ind w:left="0"/>
        <w:jc w:val="both"/>
        <w:rPr>
          <w:color w:val="548DD4" w:themeColor="text2" w:themeTint="99"/>
          <w:sz w:val="24"/>
        </w:rPr>
      </w:pPr>
    </w:p>
    <w:p w:rsidR="00351873" w:rsidRPr="004F7F42" w:rsidRDefault="00351873" w:rsidP="00351873">
      <w:pPr>
        <w:pStyle w:val="af"/>
        <w:numPr>
          <w:ilvl w:val="0"/>
          <w:numId w:val="28"/>
        </w:numPr>
        <w:suppressAutoHyphens w:val="0"/>
        <w:autoSpaceDE w:val="0"/>
        <w:autoSpaceDN w:val="0"/>
        <w:adjustRightInd w:val="0"/>
        <w:jc w:val="both"/>
        <w:rPr>
          <w:vanish/>
          <w:color w:val="548DD4" w:themeColor="text2" w:themeTint="99"/>
          <w:sz w:val="24"/>
        </w:rPr>
      </w:pP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В течение десяти дней со дня приема ТИК необходимых для регистрации кандидата документов Рабочая группа обязана проверить соответствие порядка выдвижения кандидата требованиям закона, включая соблюдение требований устава политической партии, иного общественного объединения при данном выдви</w:t>
      </w:r>
      <w:r w:rsidR="00D259A6" w:rsidRPr="00D259A6">
        <w:rPr>
          <w:szCs w:val="28"/>
        </w:rPr>
        <w:t xml:space="preserve">жении, и принять постановление </w:t>
      </w:r>
      <w:r w:rsidRPr="00D259A6">
        <w:rPr>
          <w:szCs w:val="28"/>
        </w:rPr>
        <w:t>о регистрации кандидата либо об отказе в регистрации кандидата.</w:t>
      </w:r>
    </w:p>
    <w:p w:rsidR="00351873" w:rsidRPr="00D259A6" w:rsidRDefault="00351873" w:rsidP="00351873">
      <w:pPr>
        <w:pStyle w:val="af"/>
        <w:autoSpaceDE w:val="0"/>
        <w:autoSpaceDN w:val="0"/>
        <w:adjustRightInd w:val="0"/>
        <w:ind w:left="0" w:firstLine="708"/>
        <w:jc w:val="both"/>
        <w:rPr>
          <w:szCs w:val="28"/>
        </w:rPr>
      </w:pPr>
      <w:r w:rsidRPr="00D259A6">
        <w:rPr>
          <w:szCs w:val="28"/>
        </w:rPr>
        <w:t xml:space="preserve">По результатам проверки Рабочей группой готовится и выносится </w:t>
      </w:r>
      <w:r w:rsidRPr="00D259A6">
        <w:rPr>
          <w:szCs w:val="28"/>
        </w:rPr>
        <w:br/>
        <w:t>на рассмотрение ТИК проект постановления о регистрации кандидата либо об отказе в регистрации кандидата по основаниям, предусмотренным пунктом 24 статьи 38 Федерального закона № 67-ФЗ.</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proofErr w:type="gramStart"/>
      <w:r w:rsidRPr="00D259A6">
        <w:rPr>
          <w:szCs w:val="28"/>
        </w:rPr>
        <w:t xml:space="preserve">Регистрация кандидата осуществляется ТИК при наличии документов, указанных в </w:t>
      </w:r>
      <w:hyperlink r:id="rId11" w:history="1">
        <w:r w:rsidRPr="00D259A6">
          <w:rPr>
            <w:szCs w:val="28"/>
          </w:rPr>
          <w:t>пунктах 2</w:t>
        </w:r>
      </w:hyperlink>
      <w:r w:rsidRPr="00D259A6">
        <w:rPr>
          <w:szCs w:val="28"/>
        </w:rPr>
        <w:t xml:space="preserve">, </w:t>
      </w:r>
      <w:hyperlink r:id="rId12" w:history="1">
        <w:r w:rsidRPr="00D259A6">
          <w:rPr>
            <w:szCs w:val="28"/>
          </w:rPr>
          <w:t>2</w:t>
        </w:r>
        <w:r w:rsidRPr="00D259A6">
          <w:rPr>
            <w:szCs w:val="28"/>
            <w:vertAlign w:val="superscript"/>
          </w:rPr>
          <w:t>2</w:t>
        </w:r>
      </w:hyperlink>
      <w:r w:rsidRPr="00D259A6">
        <w:rPr>
          <w:szCs w:val="28"/>
        </w:rPr>
        <w:t xml:space="preserve"> и </w:t>
      </w:r>
      <w:hyperlink r:id="rId13" w:history="1">
        <w:r w:rsidRPr="00D259A6">
          <w:rPr>
            <w:szCs w:val="28"/>
          </w:rPr>
          <w:t>3</w:t>
        </w:r>
      </w:hyperlink>
      <w:r w:rsidR="00D259A6" w:rsidRPr="00D259A6">
        <w:rPr>
          <w:szCs w:val="28"/>
        </w:rPr>
        <w:t xml:space="preserve"> статьи 33 Федерального закона </w:t>
      </w:r>
      <w:r w:rsidRPr="00D259A6">
        <w:rPr>
          <w:szCs w:val="28"/>
        </w:rPr>
        <w:t>№ 67-ФЗ,  частях 3,5 и 6 статьи 21, части 4 статьи 30 Областного закона № 525-ЗС, представляемых в ТИК для уведомления о выдвижении и регистрации кандидата, а также при наличии необходимого количества подписей избирателей, собранных в поддержку выдвижения (самовыдвижения) кандидата, либо при выдвижении  кандидата</w:t>
      </w:r>
      <w:proofErr w:type="gramEnd"/>
      <w:r w:rsidRPr="00D259A6">
        <w:rPr>
          <w:szCs w:val="28"/>
        </w:rPr>
        <w:t xml:space="preserve"> </w:t>
      </w:r>
      <w:proofErr w:type="gramStart"/>
      <w:r w:rsidRPr="00D259A6">
        <w:rPr>
          <w:szCs w:val="28"/>
        </w:rPr>
        <w:t>политической парт</w:t>
      </w:r>
      <w:r w:rsidR="00080993">
        <w:rPr>
          <w:szCs w:val="28"/>
        </w:rPr>
        <w:t>и</w:t>
      </w:r>
      <w:r w:rsidRPr="00D259A6">
        <w:rPr>
          <w:szCs w:val="28"/>
        </w:rPr>
        <w:t xml:space="preserve">ей (ее региональным отделением или иным структурным подразделением), на которую распространяется действие </w:t>
      </w:r>
      <w:hyperlink r:id="rId14" w:history="1">
        <w:r w:rsidRPr="00D259A6">
          <w:rPr>
            <w:szCs w:val="28"/>
          </w:rPr>
          <w:t>пунктов 3</w:t>
        </w:r>
      </w:hyperlink>
      <w:r w:rsidRPr="00D259A6">
        <w:rPr>
          <w:szCs w:val="28"/>
        </w:rPr>
        <w:t xml:space="preserve">, 4, 6 или </w:t>
      </w:r>
      <w:hyperlink r:id="rId15" w:history="1">
        <w:r w:rsidRPr="00D259A6">
          <w:rPr>
            <w:szCs w:val="28"/>
          </w:rPr>
          <w:t>7 статьи 35</w:t>
        </w:r>
        <w:r w:rsidRPr="00D259A6">
          <w:rPr>
            <w:szCs w:val="28"/>
            <w:vertAlign w:val="superscript"/>
          </w:rPr>
          <w:t>1</w:t>
        </w:r>
      </w:hyperlink>
      <w:r w:rsidRPr="00D259A6">
        <w:rPr>
          <w:szCs w:val="28"/>
        </w:rPr>
        <w:t xml:space="preserve"> Федерального закона 67-ФЗ.</w:t>
      </w:r>
      <w:proofErr w:type="gramEnd"/>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Отсутствие среди документов, представленных для уведомления </w:t>
      </w:r>
      <w:r w:rsidRPr="00D259A6">
        <w:rPr>
          <w:szCs w:val="28"/>
        </w:rPr>
        <w:br/>
        <w:t xml:space="preserve">о выдвижении и регистрации кандидата документов, необходимых </w:t>
      </w:r>
      <w:r w:rsidRPr="00D259A6">
        <w:rPr>
          <w:szCs w:val="28"/>
        </w:rPr>
        <w:br/>
        <w:t xml:space="preserve">в соответствии с Федеральным </w:t>
      </w:r>
      <w:hyperlink r:id="rId16" w:history="1">
        <w:r w:rsidRPr="00D259A6">
          <w:rPr>
            <w:szCs w:val="28"/>
          </w:rPr>
          <w:t>законом</w:t>
        </w:r>
      </w:hyperlink>
      <w:r w:rsidRPr="00D259A6">
        <w:rPr>
          <w:szCs w:val="28"/>
        </w:rPr>
        <w:t xml:space="preserve"> № 67-ФЗ, Областным законом </w:t>
      </w:r>
      <w:r w:rsidRPr="00D259A6">
        <w:rPr>
          <w:szCs w:val="28"/>
        </w:rPr>
        <w:br/>
        <w:t xml:space="preserve">№ 525-ЗС для уведомления о выдвижении и (или) регистрации кандидата, является согласно </w:t>
      </w:r>
      <w:hyperlink r:id="rId17" w:history="1">
        <w:r w:rsidRPr="00D259A6">
          <w:rPr>
            <w:szCs w:val="28"/>
          </w:rPr>
          <w:t>подпункту «в» пункта 24</w:t>
        </w:r>
      </w:hyperlink>
      <w:r w:rsidRPr="00D259A6">
        <w:rPr>
          <w:szCs w:val="28"/>
        </w:rPr>
        <w:t xml:space="preserve"> Федерального закона № 67-ФЗ основанием для отказа в регистрации кандидата.</w:t>
      </w:r>
    </w:p>
    <w:p w:rsidR="00351873" w:rsidRPr="00D259A6" w:rsidRDefault="00351873" w:rsidP="00351873">
      <w:pPr>
        <w:autoSpaceDE w:val="0"/>
        <w:autoSpaceDN w:val="0"/>
        <w:adjustRightInd w:val="0"/>
        <w:ind w:firstLine="709"/>
        <w:jc w:val="both"/>
        <w:rPr>
          <w:sz w:val="28"/>
          <w:szCs w:val="28"/>
        </w:rPr>
      </w:pPr>
      <w:proofErr w:type="gramStart"/>
      <w:r w:rsidRPr="00D259A6">
        <w:rPr>
          <w:sz w:val="28"/>
          <w:szCs w:val="28"/>
        </w:rPr>
        <w:t>Кандидат не вправе дополнительно представлять документы, необходимые для уведомления о выдвижении и регистрации кандидата, если они не были представлены ранее в сроки,</w:t>
      </w:r>
      <w:r w:rsidR="00D259A6" w:rsidRPr="00D259A6">
        <w:rPr>
          <w:sz w:val="28"/>
          <w:szCs w:val="28"/>
        </w:rPr>
        <w:t xml:space="preserve"> установленные для уведомления </w:t>
      </w:r>
      <w:r w:rsidRPr="00D259A6">
        <w:rPr>
          <w:sz w:val="28"/>
          <w:szCs w:val="28"/>
        </w:rPr>
        <w:t xml:space="preserve">о выдвижении и для регистрации кандидата, за исключением копий документов, представление которых предусмотрено </w:t>
      </w:r>
      <w:hyperlink r:id="rId18" w:history="1">
        <w:r w:rsidRPr="00D259A6">
          <w:rPr>
            <w:sz w:val="28"/>
            <w:szCs w:val="28"/>
          </w:rPr>
          <w:t>пунктом 2</w:t>
        </w:r>
        <w:r w:rsidRPr="00D259A6">
          <w:rPr>
            <w:sz w:val="28"/>
            <w:szCs w:val="28"/>
            <w:vertAlign w:val="superscript"/>
          </w:rPr>
          <w:t>2</w:t>
        </w:r>
        <w:r w:rsidRPr="00D259A6">
          <w:rPr>
            <w:sz w:val="28"/>
            <w:szCs w:val="28"/>
          </w:rPr>
          <w:t xml:space="preserve"> статьи 33</w:t>
        </w:r>
      </w:hyperlink>
      <w:r w:rsidRPr="00D259A6">
        <w:rPr>
          <w:sz w:val="28"/>
          <w:szCs w:val="28"/>
        </w:rPr>
        <w:t xml:space="preserve"> Федерального закона № 67-ФЗ</w:t>
      </w:r>
      <w:bookmarkStart w:id="3" w:name="Par211"/>
      <w:bookmarkEnd w:id="3"/>
      <w:r w:rsidRPr="00D259A6">
        <w:rPr>
          <w:sz w:val="28"/>
          <w:szCs w:val="28"/>
        </w:rPr>
        <w:t>, частью 5 статьи 21 Областного закона № 525-ЗС.</w:t>
      </w:r>
      <w:proofErr w:type="gramEnd"/>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lastRenderedPageBreak/>
        <w:t xml:space="preserve">В соответствии с </w:t>
      </w:r>
      <w:hyperlink r:id="rId19" w:history="1">
        <w:r w:rsidRPr="00D259A6">
          <w:rPr>
            <w:szCs w:val="28"/>
          </w:rPr>
          <w:t>пунктом 1</w:t>
        </w:r>
        <w:r w:rsidRPr="00D259A6">
          <w:rPr>
            <w:szCs w:val="28"/>
            <w:vertAlign w:val="superscript"/>
          </w:rPr>
          <w:t>1</w:t>
        </w:r>
        <w:r w:rsidRPr="00D259A6">
          <w:rPr>
            <w:szCs w:val="28"/>
          </w:rPr>
          <w:t xml:space="preserve"> статьи 38</w:t>
        </w:r>
      </w:hyperlink>
      <w:r w:rsidRPr="00D259A6">
        <w:rPr>
          <w:szCs w:val="28"/>
        </w:rPr>
        <w:t xml:space="preserve"> Федерального закона </w:t>
      </w:r>
      <w:r w:rsidRPr="00D259A6">
        <w:rPr>
          <w:szCs w:val="28"/>
        </w:rPr>
        <w:br/>
        <w:t xml:space="preserve">№ 67-ФЗ не </w:t>
      </w:r>
      <w:proofErr w:type="gramStart"/>
      <w:r w:rsidRPr="00D259A6">
        <w:rPr>
          <w:szCs w:val="28"/>
        </w:rPr>
        <w:t>позднее</w:t>
      </w:r>
      <w:proofErr w:type="gramEnd"/>
      <w:r w:rsidRPr="00D259A6">
        <w:rPr>
          <w:szCs w:val="28"/>
        </w:rPr>
        <w:t xml:space="preserve"> чем за один день до дня заседания ТИК, на котором должен рассматриваться вопрос о регистрации кандидата, кандидат вправе:</w:t>
      </w:r>
    </w:p>
    <w:p w:rsidR="00351873" w:rsidRPr="00D259A6" w:rsidRDefault="00351873" w:rsidP="00351873">
      <w:pPr>
        <w:numPr>
          <w:ilvl w:val="2"/>
          <w:numId w:val="28"/>
        </w:numPr>
        <w:suppressAutoHyphens w:val="0"/>
        <w:autoSpaceDE w:val="0"/>
        <w:autoSpaceDN w:val="0"/>
        <w:adjustRightInd w:val="0"/>
        <w:ind w:left="0" w:firstLine="709"/>
        <w:jc w:val="both"/>
        <w:rPr>
          <w:sz w:val="28"/>
          <w:szCs w:val="28"/>
        </w:rPr>
      </w:pPr>
      <w:proofErr w:type="gramStart"/>
      <w:r w:rsidRPr="00D259A6">
        <w:rPr>
          <w:sz w:val="28"/>
          <w:szCs w:val="28"/>
        </w:rPr>
        <w:t>вносить уточнения и дополнения в документы, содержащие сведения о нем и представленные в соответствии с пунктами 2 и 3 статьи 33 Федерального закона № 67-ФЗ,  частями 3 и 6 статьи 21 Областного закона № 525-ЗС, а также в иные документы (за исключением подписных листов с подписями избирателей), представленные в ТИК для уведомления о выдвижении кандидата и его регистрации, в целях приведения указанных</w:t>
      </w:r>
      <w:proofErr w:type="gramEnd"/>
      <w:r w:rsidRPr="00D259A6">
        <w:rPr>
          <w:sz w:val="28"/>
          <w:szCs w:val="28"/>
        </w:rPr>
        <w:t xml:space="preserve"> документов в соответствие с требованиями закона, в том числе </w:t>
      </w:r>
      <w:r w:rsidRPr="00D259A6">
        <w:rPr>
          <w:sz w:val="28"/>
          <w:szCs w:val="28"/>
        </w:rPr>
        <w:br/>
        <w:t>к их оформлению. Кандидат вправе заменить представленный документ только в случае, если он оформлен с нарушением требований закона;</w:t>
      </w:r>
    </w:p>
    <w:p w:rsidR="00351873" w:rsidRPr="00B976E4" w:rsidRDefault="00351873" w:rsidP="00351873">
      <w:pPr>
        <w:numPr>
          <w:ilvl w:val="2"/>
          <w:numId w:val="28"/>
        </w:numPr>
        <w:suppressAutoHyphens w:val="0"/>
        <w:autoSpaceDE w:val="0"/>
        <w:autoSpaceDN w:val="0"/>
        <w:adjustRightInd w:val="0"/>
        <w:ind w:left="0" w:firstLine="709"/>
        <w:jc w:val="both"/>
        <w:rPr>
          <w:sz w:val="28"/>
          <w:szCs w:val="28"/>
        </w:rPr>
      </w:pPr>
      <w:r w:rsidRPr="00B976E4">
        <w:rPr>
          <w:sz w:val="28"/>
          <w:szCs w:val="28"/>
        </w:rPr>
        <w:t>представить в ТИК копию какого-либо документа, предусмотренного пунктом 2</w:t>
      </w:r>
      <w:r w:rsidRPr="00B976E4">
        <w:rPr>
          <w:sz w:val="28"/>
          <w:szCs w:val="28"/>
          <w:vertAlign w:val="superscript"/>
        </w:rPr>
        <w:t>2</w:t>
      </w:r>
      <w:r w:rsidRPr="00B976E4">
        <w:rPr>
          <w:sz w:val="28"/>
          <w:szCs w:val="28"/>
        </w:rPr>
        <w:t xml:space="preserve"> статьи 33 Федерального закона № 67-ФЗ, частью 5 статьи 21 Областного закона № 525-ЗС – только в случае ее отсутствия.</w:t>
      </w:r>
    </w:p>
    <w:p w:rsidR="00351873" w:rsidRPr="00B976E4" w:rsidRDefault="00351873" w:rsidP="00351873">
      <w:pPr>
        <w:pStyle w:val="af"/>
        <w:autoSpaceDE w:val="0"/>
        <w:autoSpaceDN w:val="0"/>
        <w:adjustRightInd w:val="0"/>
        <w:ind w:left="0" w:firstLine="708"/>
        <w:jc w:val="both"/>
        <w:rPr>
          <w:szCs w:val="28"/>
        </w:rPr>
      </w:pPr>
      <w:r w:rsidRPr="00B976E4">
        <w:rPr>
          <w:szCs w:val="28"/>
        </w:rPr>
        <w:t>Кандидат вправе также осуществлять указанные действия при необходимости уточнения сведений о кандидате, в том числе в случае фактического изменения ранее представленных сведений (например, места работы, адреса места жительства и т.д.).</w:t>
      </w:r>
    </w:p>
    <w:p w:rsidR="00351873" w:rsidRPr="00B976E4" w:rsidRDefault="00351873" w:rsidP="00351873">
      <w:pPr>
        <w:autoSpaceDE w:val="0"/>
        <w:autoSpaceDN w:val="0"/>
        <w:adjustRightInd w:val="0"/>
        <w:ind w:firstLine="709"/>
        <w:jc w:val="both"/>
        <w:rPr>
          <w:sz w:val="28"/>
          <w:szCs w:val="28"/>
        </w:rPr>
      </w:pPr>
      <w:r w:rsidRPr="00B976E4">
        <w:rPr>
          <w:sz w:val="28"/>
          <w:szCs w:val="28"/>
        </w:rPr>
        <w:t xml:space="preserve">Если кандидатом производится уточнение представленных ранее сведений, требующих в соответствии с </w:t>
      </w:r>
      <w:hyperlink r:id="rId20" w:history="1">
        <w:r w:rsidRPr="00B976E4">
          <w:rPr>
            <w:sz w:val="28"/>
            <w:szCs w:val="28"/>
          </w:rPr>
          <w:t>законом</w:t>
        </w:r>
      </w:hyperlink>
      <w:r w:rsidRPr="00B976E4">
        <w:rPr>
          <w:sz w:val="28"/>
          <w:szCs w:val="28"/>
        </w:rPr>
        <w:t xml:space="preserve"> документального подтверждения, кандидат обязан представить соответствующие документы, подтверждающие уточненные сведения.</w:t>
      </w:r>
    </w:p>
    <w:p w:rsidR="00351873" w:rsidRPr="00B976E4" w:rsidRDefault="00351873" w:rsidP="00351873">
      <w:pPr>
        <w:autoSpaceDE w:val="0"/>
        <w:autoSpaceDN w:val="0"/>
        <w:adjustRightInd w:val="0"/>
        <w:ind w:firstLine="709"/>
        <w:jc w:val="both"/>
        <w:rPr>
          <w:sz w:val="28"/>
          <w:szCs w:val="28"/>
        </w:rPr>
      </w:pPr>
      <w:r w:rsidRPr="00B976E4">
        <w:rPr>
          <w:sz w:val="28"/>
          <w:szCs w:val="28"/>
        </w:rPr>
        <w:t xml:space="preserve">ТИК обязана предоставить кандидату возможность осуществления действий, предусмотренных настоящим </w:t>
      </w:r>
      <w:hyperlink w:anchor="Par211" w:history="1">
        <w:r w:rsidRPr="00B976E4">
          <w:rPr>
            <w:sz w:val="28"/>
            <w:szCs w:val="28"/>
          </w:rPr>
          <w:t>пунктом</w:t>
        </w:r>
      </w:hyperlink>
      <w:r w:rsidRPr="00B976E4">
        <w:rPr>
          <w:sz w:val="28"/>
          <w:szCs w:val="28"/>
        </w:rPr>
        <w:t>.</w:t>
      </w:r>
    </w:p>
    <w:p w:rsidR="00351873" w:rsidRPr="00B976E4" w:rsidRDefault="00351873" w:rsidP="00351873">
      <w:pPr>
        <w:pStyle w:val="af"/>
        <w:numPr>
          <w:ilvl w:val="1"/>
          <w:numId w:val="28"/>
        </w:numPr>
        <w:suppressAutoHyphens w:val="0"/>
        <w:autoSpaceDE w:val="0"/>
        <w:autoSpaceDN w:val="0"/>
        <w:adjustRightInd w:val="0"/>
        <w:ind w:left="0" w:firstLine="709"/>
        <w:jc w:val="both"/>
        <w:rPr>
          <w:szCs w:val="28"/>
        </w:rPr>
      </w:pPr>
      <w:proofErr w:type="gramStart"/>
      <w:r w:rsidRPr="00B976E4">
        <w:rPr>
          <w:szCs w:val="28"/>
        </w:rPr>
        <w:t>Устранение кандидатом недостатков в документах, представленных для уведомления о выдвижении и регистрации кандидата (уточнение и дополнение сведений о кандидате (кандидатах), приведение документов в соответствие с требования</w:t>
      </w:r>
      <w:r w:rsidR="00B976E4" w:rsidRPr="00B976E4">
        <w:rPr>
          <w:szCs w:val="28"/>
        </w:rPr>
        <w:t xml:space="preserve">ми закона, в том числе в части </w:t>
      </w:r>
      <w:r w:rsidRPr="00B976E4">
        <w:rPr>
          <w:szCs w:val="28"/>
        </w:rPr>
        <w:t>их оформления), дополнительное представление копии какого-либо документа, представление которой предусмотрено пунктом 2</w:t>
      </w:r>
      <w:r w:rsidRPr="00B976E4">
        <w:rPr>
          <w:szCs w:val="28"/>
          <w:vertAlign w:val="superscript"/>
        </w:rPr>
        <w:t>2</w:t>
      </w:r>
      <w:r w:rsidRPr="00B976E4">
        <w:rPr>
          <w:szCs w:val="28"/>
        </w:rPr>
        <w:t xml:space="preserve"> статьи 33 Федерального закона № 67-ФЗ, частью 5 статьи 21 Областного закона № 525-ЗС може</w:t>
      </w:r>
      <w:r w:rsidR="00B976E4">
        <w:rPr>
          <w:szCs w:val="28"/>
        </w:rPr>
        <w:t xml:space="preserve">т осуществляться неоднократно, </w:t>
      </w:r>
      <w:r w:rsidRPr="00B976E4">
        <w:rPr>
          <w:szCs w:val="28"/>
        </w:rPr>
        <w:t>но</w:t>
      </w:r>
      <w:proofErr w:type="gramEnd"/>
      <w:r w:rsidRPr="00B976E4">
        <w:rPr>
          <w:szCs w:val="28"/>
        </w:rPr>
        <w:t xml:space="preserve"> не </w:t>
      </w:r>
      <w:proofErr w:type="gramStart"/>
      <w:r w:rsidRPr="00B976E4">
        <w:rPr>
          <w:szCs w:val="28"/>
        </w:rPr>
        <w:t>позднее</w:t>
      </w:r>
      <w:proofErr w:type="gramEnd"/>
      <w:r w:rsidRPr="00B976E4">
        <w:rPr>
          <w:szCs w:val="28"/>
        </w:rPr>
        <w:t xml:space="preserve"> чем за один день до дня заседания ТИК, на котором должен рассматриваться вопрос о регистрации кандидата.</w:t>
      </w:r>
    </w:p>
    <w:p w:rsidR="00351873" w:rsidRPr="00B976E4" w:rsidRDefault="00351873" w:rsidP="00351873">
      <w:pPr>
        <w:pStyle w:val="af"/>
        <w:numPr>
          <w:ilvl w:val="1"/>
          <w:numId w:val="28"/>
        </w:numPr>
        <w:suppressAutoHyphens w:val="0"/>
        <w:autoSpaceDE w:val="0"/>
        <w:autoSpaceDN w:val="0"/>
        <w:adjustRightInd w:val="0"/>
        <w:ind w:left="0" w:firstLine="709"/>
        <w:jc w:val="both"/>
        <w:rPr>
          <w:szCs w:val="28"/>
        </w:rPr>
      </w:pPr>
      <w:r w:rsidRPr="00B976E4">
        <w:rPr>
          <w:szCs w:val="28"/>
        </w:rPr>
        <w:t xml:space="preserve">Если кандидатом не осуществлены действия, предусмотренные </w:t>
      </w:r>
      <w:hyperlink w:anchor="Par211" w:history="1">
        <w:r w:rsidRPr="00B976E4">
          <w:rPr>
            <w:szCs w:val="28"/>
          </w:rPr>
          <w:t>пунктом</w:t>
        </w:r>
      </w:hyperlink>
      <w:r w:rsidRPr="00B976E4">
        <w:rPr>
          <w:szCs w:val="28"/>
        </w:rPr>
        <w:t xml:space="preserve"> 7.4 настоящих Методических рекомендаций, и по результатам проверки представленных документов выявлено наличие оснований для отказа в регистрации кандидата,  установленных </w:t>
      </w:r>
      <w:hyperlink r:id="rId21" w:history="1">
        <w:r w:rsidRPr="00B976E4">
          <w:rPr>
            <w:szCs w:val="28"/>
          </w:rPr>
          <w:t>подпунктом «в</w:t>
        </w:r>
        <w:proofErr w:type="gramStart"/>
        <w:r w:rsidRPr="00B976E4">
          <w:rPr>
            <w:szCs w:val="28"/>
            <w:vertAlign w:val="superscript"/>
          </w:rPr>
          <w:t>1</w:t>
        </w:r>
        <w:proofErr w:type="gramEnd"/>
        <w:r w:rsidRPr="00B976E4">
          <w:rPr>
            <w:szCs w:val="28"/>
          </w:rPr>
          <w:t>»</w:t>
        </w:r>
      </w:hyperlink>
      <w:r w:rsidRPr="00B976E4">
        <w:rPr>
          <w:szCs w:val="28"/>
        </w:rPr>
        <w:t xml:space="preserve"> и (или) </w:t>
      </w:r>
      <w:hyperlink r:id="rId22" w:history="1">
        <w:r w:rsidRPr="00B976E4">
          <w:rPr>
            <w:szCs w:val="28"/>
          </w:rPr>
          <w:t>«в</w:t>
        </w:r>
        <w:r w:rsidRPr="00B976E4">
          <w:rPr>
            <w:szCs w:val="28"/>
            <w:vertAlign w:val="superscript"/>
          </w:rPr>
          <w:t>2</w:t>
        </w:r>
        <w:r w:rsidRPr="00B976E4">
          <w:rPr>
            <w:szCs w:val="28"/>
          </w:rPr>
          <w:t>» пункта 24</w:t>
        </w:r>
      </w:hyperlink>
      <w:r w:rsidRPr="00B976E4">
        <w:rPr>
          <w:szCs w:val="28"/>
        </w:rPr>
        <w:t xml:space="preserve"> статьи 38 Федерального закона № 67-ФЗ, необходимо учитывать следующее.</w:t>
      </w:r>
    </w:p>
    <w:p w:rsidR="00351873" w:rsidRPr="00B976E4" w:rsidRDefault="00351873" w:rsidP="00351873">
      <w:pPr>
        <w:autoSpaceDE w:val="0"/>
        <w:autoSpaceDN w:val="0"/>
        <w:adjustRightInd w:val="0"/>
        <w:ind w:firstLine="709"/>
        <w:jc w:val="both"/>
        <w:rPr>
          <w:sz w:val="28"/>
          <w:szCs w:val="28"/>
        </w:rPr>
      </w:pPr>
      <w:r w:rsidRPr="00B976E4">
        <w:rPr>
          <w:sz w:val="28"/>
          <w:szCs w:val="28"/>
        </w:rPr>
        <w:t xml:space="preserve">В соответствии с </w:t>
      </w:r>
      <w:hyperlink r:id="rId23" w:history="1">
        <w:r w:rsidRPr="00B976E4">
          <w:rPr>
            <w:sz w:val="28"/>
            <w:szCs w:val="28"/>
          </w:rPr>
          <w:t>пунктом 1</w:t>
        </w:r>
        <w:r w:rsidRPr="00B976E4">
          <w:rPr>
            <w:sz w:val="28"/>
            <w:szCs w:val="28"/>
            <w:vertAlign w:val="superscript"/>
          </w:rPr>
          <w:t>1</w:t>
        </w:r>
        <w:r w:rsidRPr="00B976E4">
          <w:rPr>
            <w:sz w:val="28"/>
            <w:szCs w:val="28"/>
          </w:rPr>
          <w:t xml:space="preserve"> статьи 38</w:t>
        </w:r>
      </w:hyperlink>
      <w:r w:rsidRPr="00B976E4">
        <w:rPr>
          <w:sz w:val="28"/>
          <w:szCs w:val="28"/>
        </w:rPr>
        <w:t xml:space="preserve"> Федерального закона № 67-ФЗ при выявлении неполноты сведений о кандидатах, отсутствия каких-либо </w:t>
      </w:r>
      <w:r w:rsidRPr="00B976E4">
        <w:rPr>
          <w:sz w:val="28"/>
          <w:szCs w:val="28"/>
        </w:rPr>
        <w:lastRenderedPageBreak/>
        <w:t xml:space="preserve">документов, представление которых в ТИК для уведомления о выдвижении кандидата (кандидатов) и его (их) регистрации предусмотрено законом, или несоблюдения требований законодательства к оформлению документов ТИК не </w:t>
      </w:r>
      <w:proofErr w:type="gramStart"/>
      <w:r w:rsidRPr="00B976E4">
        <w:rPr>
          <w:sz w:val="28"/>
          <w:szCs w:val="28"/>
        </w:rPr>
        <w:t>позднее</w:t>
      </w:r>
      <w:proofErr w:type="gramEnd"/>
      <w:r w:rsidRPr="00B976E4">
        <w:rPr>
          <w:sz w:val="28"/>
          <w:szCs w:val="28"/>
        </w:rPr>
        <w:t xml:space="preserve"> чем за три дня до дня заседания комиссии, на котором должен рассматриваться вопрос о регистрации кандидата, извещает об этом кандидата в порядке, предусмотренном разделом 6 настоящих Методических рекомендаций.</w:t>
      </w:r>
    </w:p>
    <w:p w:rsidR="00351873" w:rsidRPr="00B976E4" w:rsidRDefault="00351873" w:rsidP="00351873">
      <w:pPr>
        <w:autoSpaceDE w:val="0"/>
        <w:autoSpaceDN w:val="0"/>
        <w:adjustRightInd w:val="0"/>
        <w:ind w:firstLine="709"/>
        <w:jc w:val="both"/>
        <w:rPr>
          <w:sz w:val="28"/>
          <w:szCs w:val="28"/>
        </w:rPr>
      </w:pPr>
      <w:r w:rsidRPr="00B976E4">
        <w:rPr>
          <w:sz w:val="28"/>
          <w:szCs w:val="28"/>
        </w:rPr>
        <w:t xml:space="preserve">Если кандидат, извещенный ТИК о неполноте сведений о кандидате, отсутствии каких-либо документов, представление которых в избирательную комиссию для уведомления о выдвижении кандидата (кандидатов) и его (их) регистрации предусмотрено законом, или несоблюдении требований закона </w:t>
      </w:r>
      <w:r w:rsidRPr="00B976E4">
        <w:rPr>
          <w:sz w:val="28"/>
          <w:szCs w:val="28"/>
        </w:rPr>
        <w:br/>
        <w:t xml:space="preserve">к оформлению документов, не устранит указанные недостатки либо устранит их не в полном объеме, ТИК отказывает в регистрации кандидата </w:t>
      </w:r>
      <w:r w:rsidRPr="00B976E4">
        <w:rPr>
          <w:sz w:val="28"/>
          <w:szCs w:val="28"/>
        </w:rPr>
        <w:br/>
        <w:t xml:space="preserve">на основании </w:t>
      </w:r>
      <w:hyperlink r:id="rId24" w:history="1">
        <w:r w:rsidRPr="00B976E4">
          <w:rPr>
            <w:sz w:val="28"/>
            <w:szCs w:val="28"/>
          </w:rPr>
          <w:t>подпунктов «в», «в</w:t>
        </w:r>
        <w:proofErr w:type="gramStart"/>
        <w:r w:rsidRPr="00B976E4">
          <w:rPr>
            <w:sz w:val="28"/>
            <w:szCs w:val="28"/>
            <w:vertAlign w:val="superscript"/>
          </w:rPr>
          <w:t>1</w:t>
        </w:r>
        <w:proofErr w:type="gramEnd"/>
        <w:r w:rsidRPr="00B976E4">
          <w:rPr>
            <w:sz w:val="28"/>
            <w:szCs w:val="28"/>
          </w:rPr>
          <w:t>»</w:t>
        </w:r>
      </w:hyperlink>
      <w:r w:rsidRPr="00B976E4">
        <w:rPr>
          <w:sz w:val="28"/>
          <w:szCs w:val="28"/>
        </w:rPr>
        <w:t xml:space="preserve"> и (или) </w:t>
      </w:r>
      <w:hyperlink r:id="rId25" w:history="1">
        <w:r w:rsidRPr="00B976E4">
          <w:rPr>
            <w:sz w:val="28"/>
            <w:szCs w:val="28"/>
          </w:rPr>
          <w:t>«в</w:t>
        </w:r>
        <w:r w:rsidRPr="00B976E4">
          <w:rPr>
            <w:sz w:val="28"/>
            <w:szCs w:val="28"/>
            <w:vertAlign w:val="superscript"/>
          </w:rPr>
          <w:t>2</w:t>
        </w:r>
        <w:r w:rsidRPr="00B976E4">
          <w:rPr>
            <w:sz w:val="28"/>
            <w:szCs w:val="28"/>
          </w:rPr>
          <w:t>» пункта 24</w:t>
        </w:r>
      </w:hyperlink>
      <w:r w:rsidRPr="00B976E4">
        <w:rPr>
          <w:sz w:val="28"/>
          <w:szCs w:val="28"/>
        </w:rPr>
        <w:t xml:space="preserve"> статьи 38 Федерального закона № 67-ФЗ.</w:t>
      </w:r>
    </w:p>
    <w:p w:rsidR="00351873" w:rsidRPr="00B976E4" w:rsidRDefault="00351873" w:rsidP="00351873">
      <w:pPr>
        <w:autoSpaceDE w:val="0"/>
        <w:autoSpaceDN w:val="0"/>
        <w:adjustRightInd w:val="0"/>
        <w:ind w:firstLine="709"/>
        <w:jc w:val="both"/>
        <w:rPr>
          <w:sz w:val="28"/>
          <w:szCs w:val="28"/>
        </w:rPr>
      </w:pPr>
      <w:r w:rsidRPr="00B976E4">
        <w:rPr>
          <w:sz w:val="28"/>
          <w:szCs w:val="28"/>
        </w:rPr>
        <w:t xml:space="preserve">Если в срок, установленный </w:t>
      </w:r>
      <w:hyperlink r:id="rId26" w:history="1">
        <w:r w:rsidRPr="00B976E4">
          <w:rPr>
            <w:sz w:val="28"/>
            <w:szCs w:val="28"/>
          </w:rPr>
          <w:t>пунктом 1</w:t>
        </w:r>
        <w:r w:rsidRPr="00B976E4">
          <w:rPr>
            <w:sz w:val="28"/>
            <w:szCs w:val="28"/>
            <w:vertAlign w:val="superscript"/>
          </w:rPr>
          <w:t>1</w:t>
        </w:r>
        <w:r w:rsidRPr="00B976E4">
          <w:rPr>
            <w:sz w:val="28"/>
            <w:szCs w:val="28"/>
          </w:rPr>
          <w:t xml:space="preserve"> статьи 38</w:t>
        </w:r>
      </w:hyperlink>
      <w:r w:rsidRPr="00B976E4">
        <w:rPr>
          <w:sz w:val="28"/>
          <w:szCs w:val="28"/>
        </w:rPr>
        <w:t xml:space="preserve"> Федерального закона № 67-ФЗ, ТИК не известила кандидата о выявленных недостатках </w:t>
      </w:r>
      <w:r w:rsidRPr="00B976E4">
        <w:rPr>
          <w:sz w:val="28"/>
          <w:szCs w:val="28"/>
        </w:rPr>
        <w:br/>
        <w:t xml:space="preserve">в представленных для уведомления о выдвижении и регистрации кандидата </w:t>
      </w:r>
      <w:proofErr w:type="gramStart"/>
      <w:r w:rsidRPr="00B976E4">
        <w:rPr>
          <w:sz w:val="28"/>
          <w:szCs w:val="28"/>
        </w:rPr>
        <w:t>документах</w:t>
      </w:r>
      <w:proofErr w:type="gramEnd"/>
      <w:r w:rsidRPr="00B976E4">
        <w:rPr>
          <w:sz w:val="28"/>
          <w:szCs w:val="28"/>
        </w:rPr>
        <w:t xml:space="preserve"> либо если в соответствующем извещении не было указано, какие конкретные сведения о кандидате (кандидатах) отсутствуют в документах, представленных для уведомления о выдвижении и регистрации кандидата, какие документы (копии документов</w:t>
      </w:r>
      <w:r w:rsidR="00B976E4" w:rsidRPr="00B976E4">
        <w:rPr>
          <w:sz w:val="28"/>
          <w:szCs w:val="28"/>
        </w:rPr>
        <w:t xml:space="preserve">) отсутствуют, конкретно какие </w:t>
      </w:r>
      <w:r w:rsidRPr="00B976E4">
        <w:rPr>
          <w:sz w:val="28"/>
          <w:szCs w:val="28"/>
        </w:rPr>
        <w:t xml:space="preserve">из представленных документов оформлены с нарушением требований </w:t>
      </w:r>
      <w:hyperlink r:id="rId27" w:history="1">
        <w:r w:rsidRPr="00B976E4">
          <w:rPr>
            <w:sz w:val="28"/>
            <w:szCs w:val="28"/>
          </w:rPr>
          <w:t>закона</w:t>
        </w:r>
      </w:hyperlink>
      <w:r w:rsidRPr="00B976E4">
        <w:rPr>
          <w:sz w:val="28"/>
          <w:szCs w:val="28"/>
        </w:rPr>
        <w:t xml:space="preserve"> и в чем состоит данное нарушение, ТИК не вправе принимать постановление</w:t>
      </w:r>
      <w:r w:rsidRPr="00B976E4">
        <w:rPr>
          <w:sz w:val="28"/>
          <w:szCs w:val="28"/>
        </w:rPr>
        <w:br/>
        <w:t xml:space="preserve">об отказе в регистрации кандидата по основаниям, предусмотренным </w:t>
      </w:r>
      <w:hyperlink r:id="rId28" w:history="1">
        <w:r w:rsidRPr="00B976E4">
          <w:rPr>
            <w:sz w:val="28"/>
            <w:szCs w:val="28"/>
          </w:rPr>
          <w:t>подпунктом «в</w:t>
        </w:r>
        <w:proofErr w:type="gramStart"/>
        <w:r w:rsidRPr="00B976E4">
          <w:rPr>
            <w:sz w:val="28"/>
            <w:szCs w:val="28"/>
            <w:vertAlign w:val="superscript"/>
          </w:rPr>
          <w:t>1</w:t>
        </w:r>
        <w:proofErr w:type="gramEnd"/>
        <w:r w:rsidRPr="00B976E4">
          <w:rPr>
            <w:sz w:val="28"/>
            <w:szCs w:val="28"/>
          </w:rPr>
          <w:t>»</w:t>
        </w:r>
      </w:hyperlink>
      <w:r w:rsidRPr="00B976E4">
        <w:rPr>
          <w:sz w:val="28"/>
          <w:szCs w:val="28"/>
        </w:rPr>
        <w:t xml:space="preserve"> и (или) </w:t>
      </w:r>
      <w:hyperlink r:id="rId29" w:history="1">
        <w:r w:rsidRPr="00B976E4">
          <w:rPr>
            <w:sz w:val="28"/>
            <w:szCs w:val="28"/>
          </w:rPr>
          <w:t>«в</w:t>
        </w:r>
        <w:r w:rsidRPr="00B976E4">
          <w:rPr>
            <w:sz w:val="28"/>
            <w:szCs w:val="28"/>
            <w:vertAlign w:val="superscript"/>
          </w:rPr>
          <w:t>2</w:t>
        </w:r>
        <w:r w:rsidRPr="00B976E4">
          <w:rPr>
            <w:sz w:val="28"/>
            <w:szCs w:val="28"/>
          </w:rPr>
          <w:t>» пункта 24</w:t>
        </w:r>
      </w:hyperlink>
      <w:r w:rsidR="00B976E4" w:rsidRPr="00B976E4">
        <w:rPr>
          <w:sz w:val="28"/>
          <w:szCs w:val="28"/>
        </w:rPr>
        <w:t xml:space="preserve"> статьи 38 Федерального закона </w:t>
      </w:r>
      <w:r w:rsidRPr="00B976E4">
        <w:rPr>
          <w:sz w:val="28"/>
          <w:szCs w:val="28"/>
        </w:rPr>
        <w:t>№ 67-ФЗ.</w:t>
      </w:r>
    </w:p>
    <w:p w:rsidR="00351873" w:rsidRPr="00B976E4" w:rsidRDefault="00351873" w:rsidP="00351873">
      <w:pPr>
        <w:pStyle w:val="af"/>
        <w:numPr>
          <w:ilvl w:val="1"/>
          <w:numId w:val="28"/>
        </w:numPr>
        <w:suppressAutoHyphens w:val="0"/>
        <w:autoSpaceDE w:val="0"/>
        <w:autoSpaceDN w:val="0"/>
        <w:adjustRightInd w:val="0"/>
        <w:ind w:left="0" w:firstLine="709"/>
        <w:jc w:val="both"/>
        <w:rPr>
          <w:szCs w:val="28"/>
        </w:rPr>
      </w:pPr>
      <w:r w:rsidRPr="00B976E4">
        <w:rPr>
          <w:szCs w:val="28"/>
        </w:rPr>
        <w:t>При регистрации кандидата, выдвинутого избирательным объединением, в постановлении ТИК указывается, что кандидат выдвинут избирательным объединением, а также наименование этого избирательного объединения.</w:t>
      </w:r>
    </w:p>
    <w:p w:rsidR="00351873" w:rsidRPr="00B976E4" w:rsidRDefault="00351873" w:rsidP="00351873">
      <w:pPr>
        <w:pStyle w:val="af"/>
        <w:numPr>
          <w:ilvl w:val="1"/>
          <w:numId w:val="28"/>
        </w:numPr>
        <w:suppressAutoHyphens w:val="0"/>
        <w:autoSpaceDE w:val="0"/>
        <w:autoSpaceDN w:val="0"/>
        <w:adjustRightInd w:val="0"/>
        <w:ind w:left="0" w:firstLine="709"/>
        <w:jc w:val="both"/>
        <w:rPr>
          <w:szCs w:val="28"/>
        </w:rPr>
      </w:pPr>
      <w:r w:rsidRPr="00B976E4">
        <w:rPr>
          <w:szCs w:val="28"/>
        </w:rPr>
        <w:t xml:space="preserve">В случае отказа в регистрации кандидата ТИК </w:t>
      </w:r>
      <w:proofErr w:type="gramStart"/>
      <w:r w:rsidRPr="00B976E4">
        <w:rPr>
          <w:szCs w:val="28"/>
        </w:rPr>
        <w:t>обязана</w:t>
      </w:r>
      <w:proofErr w:type="gramEnd"/>
      <w:r w:rsidRPr="00B976E4">
        <w:rPr>
          <w:szCs w:val="28"/>
        </w:rPr>
        <w:t xml:space="preserve"> принять мотивированное постановление и в течение одних суток с момента принятия выдать кандидату копию соответствующего с изложением оснований отказа в регистрации кандидата.</w:t>
      </w:r>
    </w:p>
    <w:p w:rsidR="00351873" w:rsidRPr="00951160" w:rsidRDefault="00351873" w:rsidP="00351873">
      <w:pPr>
        <w:pStyle w:val="af"/>
        <w:numPr>
          <w:ilvl w:val="1"/>
          <w:numId w:val="28"/>
        </w:numPr>
        <w:suppressAutoHyphens w:val="0"/>
        <w:autoSpaceDE w:val="0"/>
        <w:autoSpaceDN w:val="0"/>
        <w:adjustRightInd w:val="0"/>
        <w:ind w:left="0" w:firstLine="709"/>
        <w:jc w:val="both"/>
        <w:rPr>
          <w:szCs w:val="28"/>
        </w:rPr>
      </w:pPr>
      <w:r w:rsidRPr="00B976E4">
        <w:rPr>
          <w:szCs w:val="28"/>
        </w:rPr>
        <w:t xml:space="preserve">Перечень оснований отказа в регистрации кандидата, </w:t>
      </w:r>
      <w:r w:rsidRPr="00951160">
        <w:rPr>
          <w:szCs w:val="28"/>
        </w:rPr>
        <w:t xml:space="preserve">установленный </w:t>
      </w:r>
      <w:hyperlink r:id="rId30" w:history="1">
        <w:r w:rsidRPr="00951160">
          <w:rPr>
            <w:szCs w:val="28"/>
          </w:rPr>
          <w:t>пунктом 24 статьи 38</w:t>
        </w:r>
      </w:hyperlink>
      <w:r w:rsidRPr="00951160">
        <w:rPr>
          <w:szCs w:val="28"/>
        </w:rPr>
        <w:t xml:space="preserve"> Федерального закона № 67-ФЗ, являются исчерпывающим.</w:t>
      </w:r>
    </w:p>
    <w:p w:rsidR="00351873" w:rsidRPr="00951160" w:rsidRDefault="00351873" w:rsidP="00351873">
      <w:pPr>
        <w:pStyle w:val="af"/>
        <w:numPr>
          <w:ilvl w:val="1"/>
          <w:numId w:val="28"/>
        </w:numPr>
        <w:suppressAutoHyphens w:val="0"/>
        <w:autoSpaceDE w:val="0"/>
        <w:autoSpaceDN w:val="0"/>
        <w:adjustRightInd w:val="0"/>
        <w:ind w:left="0" w:firstLine="709"/>
        <w:jc w:val="both"/>
        <w:rPr>
          <w:szCs w:val="28"/>
        </w:rPr>
      </w:pPr>
      <w:r w:rsidRPr="00951160">
        <w:rPr>
          <w:szCs w:val="28"/>
        </w:rPr>
        <w:t>В случае отказа в регистрации кандидата повторное выдвижение кандидата на тех же выборах возможно с соблюдением установленных законом порядка и сроков их выдвижения.</w:t>
      </w:r>
    </w:p>
    <w:p w:rsidR="00351873" w:rsidRPr="004F7F42" w:rsidRDefault="00351873" w:rsidP="00351873">
      <w:pPr>
        <w:pStyle w:val="af"/>
        <w:numPr>
          <w:ilvl w:val="1"/>
          <w:numId w:val="28"/>
        </w:numPr>
        <w:suppressAutoHyphens w:val="0"/>
        <w:autoSpaceDE w:val="0"/>
        <w:autoSpaceDN w:val="0"/>
        <w:adjustRightInd w:val="0"/>
        <w:ind w:left="0" w:firstLine="709"/>
        <w:jc w:val="both"/>
        <w:rPr>
          <w:color w:val="548DD4" w:themeColor="text2" w:themeTint="99"/>
          <w:szCs w:val="28"/>
        </w:rPr>
        <w:sectPr w:rsidR="00351873" w:rsidRPr="004F7F42" w:rsidSect="00F05D5D">
          <w:headerReference w:type="default" r:id="rId31"/>
          <w:pgSz w:w="11906" w:h="16838"/>
          <w:pgMar w:top="1134" w:right="850" w:bottom="1134" w:left="1701" w:header="708" w:footer="708" w:gutter="0"/>
          <w:cols w:space="708"/>
          <w:titlePg/>
          <w:docGrid w:linePitch="360"/>
        </w:sectPr>
      </w:pPr>
    </w:p>
    <w:p w:rsidR="00351873" w:rsidRPr="00951160" w:rsidRDefault="00351873" w:rsidP="00351873">
      <w:pPr>
        <w:autoSpaceDE w:val="0"/>
        <w:autoSpaceDN w:val="0"/>
        <w:ind w:left="4820"/>
        <w:jc w:val="center"/>
        <w:rPr>
          <w:sz w:val="16"/>
          <w:szCs w:val="16"/>
        </w:rPr>
      </w:pPr>
      <w:r w:rsidRPr="00951160">
        <w:rPr>
          <w:sz w:val="16"/>
          <w:szCs w:val="16"/>
        </w:rPr>
        <w:lastRenderedPageBreak/>
        <w:t>Приложение № 1</w:t>
      </w:r>
    </w:p>
    <w:p w:rsidR="00351873" w:rsidRPr="00951160" w:rsidRDefault="00951160" w:rsidP="00351873">
      <w:pPr>
        <w:autoSpaceDE w:val="0"/>
        <w:autoSpaceDN w:val="0"/>
        <w:ind w:left="4820"/>
        <w:jc w:val="center"/>
        <w:rPr>
          <w:sz w:val="16"/>
          <w:szCs w:val="16"/>
        </w:rPr>
      </w:pPr>
      <w:r w:rsidRPr="00951160">
        <w:rPr>
          <w:sz w:val="16"/>
          <w:szCs w:val="16"/>
        </w:rPr>
        <w:t>к Порядку  приема</w:t>
      </w:r>
      <w:r w:rsidR="00351873" w:rsidRPr="00951160">
        <w:rPr>
          <w:sz w:val="16"/>
          <w:szCs w:val="16"/>
        </w:rPr>
        <w:t xml:space="preserve"> документов, представляемых кандидатами, уполномоченными представителями избирательных объединений</w:t>
      </w:r>
    </w:p>
    <w:p w:rsidR="00351873" w:rsidRPr="00951160" w:rsidRDefault="00951160" w:rsidP="00351873">
      <w:pPr>
        <w:autoSpaceDE w:val="0"/>
        <w:autoSpaceDN w:val="0"/>
        <w:ind w:left="4820"/>
        <w:jc w:val="center"/>
        <w:rPr>
          <w:sz w:val="16"/>
          <w:szCs w:val="16"/>
        </w:rPr>
      </w:pPr>
      <w:r w:rsidRPr="00951160">
        <w:rPr>
          <w:sz w:val="16"/>
          <w:szCs w:val="16"/>
        </w:rPr>
        <w:t xml:space="preserve">в Территориальную избирательную комиссию </w:t>
      </w:r>
      <w:r w:rsidR="00080993">
        <w:rPr>
          <w:sz w:val="16"/>
          <w:szCs w:val="16"/>
        </w:rPr>
        <w:t>Милютин</w:t>
      </w:r>
      <w:r w:rsidRPr="00951160">
        <w:rPr>
          <w:sz w:val="16"/>
          <w:szCs w:val="16"/>
        </w:rPr>
        <w:t xml:space="preserve">ского района Ростовской области при проведении </w:t>
      </w:r>
      <w:proofErr w:type="gramStart"/>
      <w:r w:rsidRPr="00951160">
        <w:rPr>
          <w:sz w:val="16"/>
          <w:szCs w:val="16"/>
        </w:rPr>
        <w:t>выборов депутатов Собраний депутатов сельских поселений</w:t>
      </w:r>
      <w:proofErr w:type="gramEnd"/>
      <w:r w:rsidRPr="00951160">
        <w:rPr>
          <w:sz w:val="16"/>
          <w:szCs w:val="16"/>
        </w:rPr>
        <w:t xml:space="preserve"> </w:t>
      </w:r>
      <w:r w:rsidR="00080993">
        <w:rPr>
          <w:sz w:val="16"/>
          <w:szCs w:val="16"/>
        </w:rPr>
        <w:t>Милютин</w:t>
      </w:r>
      <w:r w:rsidRPr="00951160">
        <w:rPr>
          <w:sz w:val="16"/>
          <w:szCs w:val="16"/>
        </w:rPr>
        <w:t>ского района пятого созыва</w:t>
      </w:r>
    </w:p>
    <w:p w:rsidR="00951160" w:rsidRPr="00951160" w:rsidRDefault="00951160" w:rsidP="00351873">
      <w:pPr>
        <w:autoSpaceDE w:val="0"/>
        <w:autoSpaceDN w:val="0"/>
        <w:ind w:left="4820"/>
        <w:jc w:val="center"/>
        <w:rPr>
          <w:sz w:val="16"/>
          <w:szCs w:val="16"/>
        </w:rPr>
      </w:pPr>
    </w:p>
    <w:p w:rsidR="00351873" w:rsidRPr="00951160" w:rsidRDefault="00351873" w:rsidP="00351873">
      <w:pPr>
        <w:autoSpaceDE w:val="0"/>
        <w:autoSpaceDN w:val="0"/>
        <w:ind w:left="4820"/>
        <w:jc w:val="center"/>
        <w:rPr>
          <w:sz w:val="16"/>
          <w:szCs w:val="16"/>
        </w:rPr>
      </w:pPr>
      <w:r w:rsidRPr="00951160">
        <w:rPr>
          <w:sz w:val="16"/>
          <w:szCs w:val="16"/>
        </w:rPr>
        <w:t>(рекомендуемая форма)</w:t>
      </w:r>
    </w:p>
    <w:p w:rsidR="00351873" w:rsidRPr="004F7F42" w:rsidRDefault="00351873" w:rsidP="00351873">
      <w:pPr>
        <w:autoSpaceDE w:val="0"/>
        <w:autoSpaceDN w:val="0"/>
        <w:ind w:left="5670"/>
        <w:rPr>
          <w:color w:val="548DD4" w:themeColor="text2" w:themeTint="99"/>
        </w:rPr>
      </w:pPr>
    </w:p>
    <w:p w:rsidR="00951160" w:rsidRDefault="00951160" w:rsidP="00351873">
      <w:pPr>
        <w:autoSpaceDE w:val="0"/>
        <w:autoSpaceDN w:val="0"/>
        <w:ind w:left="5670"/>
        <w:rPr>
          <w:color w:val="548DD4" w:themeColor="text2" w:themeTint="99"/>
        </w:rPr>
      </w:pPr>
    </w:p>
    <w:p w:rsidR="00951160" w:rsidRPr="004F7F42" w:rsidRDefault="00951160" w:rsidP="00351873">
      <w:pPr>
        <w:autoSpaceDE w:val="0"/>
        <w:autoSpaceDN w:val="0"/>
        <w:ind w:left="5670"/>
        <w:rPr>
          <w:color w:val="548DD4" w:themeColor="text2" w:themeTint="99"/>
        </w:rPr>
      </w:pPr>
    </w:p>
    <w:p w:rsidR="00351873" w:rsidRPr="00943206" w:rsidRDefault="00351873" w:rsidP="00080993">
      <w:pPr>
        <w:autoSpaceDE w:val="0"/>
        <w:autoSpaceDN w:val="0"/>
        <w:ind w:left="5103"/>
        <w:jc w:val="right"/>
        <w:rPr>
          <w:i/>
          <w:iCs/>
          <w:sz w:val="16"/>
          <w:szCs w:val="16"/>
        </w:rPr>
      </w:pPr>
      <w:r w:rsidRPr="00943206">
        <w:rPr>
          <w:sz w:val="28"/>
          <w:szCs w:val="28"/>
        </w:rPr>
        <w:t>В</w:t>
      </w:r>
      <w:r w:rsidR="00951160" w:rsidRPr="00943206">
        <w:rPr>
          <w:sz w:val="28"/>
          <w:szCs w:val="28"/>
        </w:rPr>
        <w:t xml:space="preserve"> Территориальную избирательную комиссию </w:t>
      </w:r>
      <w:r w:rsidR="00080993">
        <w:rPr>
          <w:sz w:val="28"/>
          <w:szCs w:val="28"/>
        </w:rPr>
        <w:t>Милютин</w:t>
      </w:r>
      <w:r w:rsidR="00951160" w:rsidRPr="00943206">
        <w:rPr>
          <w:sz w:val="28"/>
          <w:szCs w:val="28"/>
        </w:rPr>
        <w:t>кого района Рост</w:t>
      </w:r>
      <w:r w:rsidR="00080993">
        <w:rPr>
          <w:sz w:val="28"/>
          <w:szCs w:val="28"/>
        </w:rPr>
        <w:t>о</w:t>
      </w:r>
      <w:r w:rsidR="00951160" w:rsidRPr="00943206">
        <w:rPr>
          <w:sz w:val="28"/>
          <w:szCs w:val="28"/>
        </w:rPr>
        <w:t>вской области</w:t>
      </w:r>
    </w:p>
    <w:p w:rsidR="00080993" w:rsidRDefault="00080993" w:rsidP="00951160">
      <w:pPr>
        <w:autoSpaceDE w:val="0"/>
        <w:autoSpaceDN w:val="0"/>
        <w:spacing w:before="240" w:after="240" w:line="240" w:lineRule="atLeast"/>
        <w:jc w:val="right"/>
        <w:rPr>
          <w:iCs/>
          <w:sz w:val="28"/>
          <w:szCs w:val="28"/>
        </w:rPr>
      </w:pPr>
      <w:r>
        <w:rPr>
          <w:iCs/>
          <w:sz w:val="28"/>
          <w:szCs w:val="28"/>
        </w:rPr>
        <w:t>347120, Ростовская обл., Милютинский район,</w:t>
      </w:r>
    </w:p>
    <w:p w:rsidR="00351873" w:rsidRPr="00943206" w:rsidRDefault="00080993" w:rsidP="00951160">
      <w:pPr>
        <w:autoSpaceDE w:val="0"/>
        <w:autoSpaceDN w:val="0"/>
        <w:spacing w:before="240" w:after="240" w:line="240" w:lineRule="atLeast"/>
        <w:jc w:val="right"/>
        <w:rPr>
          <w:b/>
          <w:bCs/>
          <w:sz w:val="28"/>
          <w:szCs w:val="28"/>
        </w:rPr>
      </w:pPr>
      <w:r>
        <w:rPr>
          <w:iCs/>
          <w:sz w:val="28"/>
          <w:szCs w:val="28"/>
        </w:rPr>
        <w:t xml:space="preserve"> ст</w:t>
      </w:r>
      <w:proofErr w:type="gramStart"/>
      <w:r>
        <w:rPr>
          <w:iCs/>
          <w:sz w:val="28"/>
          <w:szCs w:val="28"/>
        </w:rPr>
        <w:t>.М</w:t>
      </w:r>
      <w:proofErr w:type="gramEnd"/>
      <w:r>
        <w:rPr>
          <w:iCs/>
          <w:sz w:val="28"/>
          <w:szCs w:val="28"/>
        </w:rPr>
        <w:t>илютинская, ул.Комсомольская,30</w:t>
      </w:r>
    </w:p>
    <w:p w:rsidR="00351873" w:rsidRPr="00943206" w:rsidRDefault="00351873" w:rsidP="00351873">
      <w:pPr>
        <w:autoSpaceDE w:val="0"/>
        <w:autoSpaceDN w:val="0"/>
        <w:spacing w:before="240" w:after="360"/>
        <w:jc w:val="center"/>
        <w:rPr>
          <w:b/>
          <w:bCs/>
          <w:sz w:val="28"/>
          <w:szCs w:val="28"/>
        </w:rPr>
      </w:pPr>
      <w:r w:rsidRPr="00943206">
        <w:rPr>
          <w:b/>
          <w:bCs/>
          <w:sz w:val="28"/>
          <w:szCs w:val="28"/>
        </w:rPr>
        <w:t>Извещение</w:t>
      </w:r>
      <w:r w:rsidRPr="00943206">
        <w:rPr>
          <w:b/>
          <w:bCs/>
          <w:sz w:val="28"/>
          <w:szCs w:val="28"/>
        </w:rPr>
        <w:br/>
        <w:t>о проведении съезда (конференции, общего собрания,</w:t>
      </w:r>
      <w:r w:rsidRPr="00943206">
        <w:rPr>
          <w:sz w:val="28"/>
          <w:szCs w:val="28"/>
        </w:rPr>
        <w:t xml:space="preserve"> </w:t>
      </w:r>
      <w:r w:rsidRPr="00943206">
        <w:rPr>
          <w:b/>
          <w:bCs/>
          <w:sz w:val="28"/>
          <w:szCs w:val="28"/>
        </w:rPr>
        <w:t>заседания</w:t>
      </w:r>
      <w:r w:rsidRPr="00943206">
        <w:rPr>
          <w:b/>
          <w:bCs/>
          <w:sz w:val="28"/>
          <w:szCs w:val="28"/>
        </w:rPr>
        <w:br/>
        <w:t>уполномоченного органа) избирательного объединения</w:t>
      </w:r>
    </w:p>
    <w:p w:rsidR="00351873" w:rsidRPr="00943206" w:rsidRDefault="00351873" w:rsidP="00351873">
      <w:pPr>
        <w:autoSpaceDE w:val="0"/>
        <w:autoSpaceDN w:val="0"/>
        <w:ind w:firstLine="567"/>
        <w:rPr>
          <w:sz w:val="28"/>
          <w:szCs w:val="28"/>
        </w:rPr>
      </w:pPr>
      <w:r w:rsidRPr="00943206">
        <w:rPr>
          <w:sz w:val="28"/>
          <w:szCs w:val="28"/>
        </w:rPr>
        <w:t xml:space="preserve">Избирательное объединение  </w:t>
      </w:r>
    </w:p>
    <w:p w:rsidR="00351873" w:rsidRPr="00943206" w:rsidRDefault="00351873" w:rsidP="00351873">
      <w:pPr>
        <w:pBdr>
          <w:top w:val="single" w:sz="4" w:space="1" w:color="auto"/>
        </w:pBdr>
        <w:autoSpaceDE w:val="0"/>
        <w:autoSpaceDN w:val="0"/>
        <w:ind w:left="4111"/>
        <w:jc w:val="center"/>
        <w:rPr>
          <w:i/>
          <w:iCs/>
          <w:sz w:val="16"/>
          <w:szCs w:val="16"/>
        </w:rPr>
      </w:pPr>
      <w:r w:rsidRPr="00943206">
        <w:rPr>
          <w:i/>
          <w:iCs/>
          <w:sz w:val="16"/>
          <w:szCs w:val="16"/>
        </w:rPr>
        <w:t>(наименование избирательного объединения)</w:t>
      </w:r>
    </w:p>
    <w:p w:rsidR="00351873" w:rsidRPr="00943206" w:rsidRDefault="00351873" w:rsidP="00351873">
      <w:pPr>
        <w:autoSpaceDE w:val="0"/>
        <w:autoSpaceDN w:val="0"/>
      </w:pPr>
    </w:p>
    <w:p w:rsidR="00351873" w:rsidRPr="00943206" w:rsidRDefault="00351873" w:rsidP="00351873">
      <w:pPr>
        <w:pBdr>
          <w:top w:val="single" w:sz="4" w:space="1" w:color="auto"/>
        </w:pBdr>
        <w:autoSpaceDE w:val="0"/>
        <w:autoSpaceDN w:val="0"/>
        <w:spacing w:after="120"/>
        <w:rPr>
          <w:sz w:val="2"/>
          <w:szCs w:val="2"/>
        </w:rPr>
      </w:pPr>
    </w:p>
    <w:tbl>
      <w:tblPr>
        <w:tblW w:w="0" w:type="auto"/>
        <w:tblLayout w:type="fixed"/>
        <w:tblCellMar>
          <w:left w:w="28" w:type="dxa"/>
          <w:right w:w="28" w:type="dxa"/>
        </w:tblCellMar>
        <w:tblLook w:val="0000"/>
      </w:tblPr>
      <w:tblGrid>
        <w:gridCol w:w="1304"/>
        <w:gridCol w:w="5528"/>
        <w:gridCol w:w="2552"/>
      </w:tblGrid>
      <w:tr w:rsidR="00351873" w:rsidRPr="00943206" w:rsidTr="00F05D5D">
        <w:tc>
          <w:tcPr>
            <w:tcW w:w="1304"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извещает</w:t>
            </w:r>
          </w:p>
        </w:tc>
        <w:tc>
          <w:tcPr>
            <w:tcW w:w="5528"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2552" w:type="dxa"/>
            <w:tcBorders>
              <w:top w:val="nil"/>
              <w:left w:val="nil"/>
              <w:bottom w:val="nil"/>
              <w:right w:val="nil"/>
            </w:tcBorders>
            <w:vAlign w:val="bottom"/>
          </w:tcPr>
          <w:p w:rsidR="00351873" w:rsidRPr="00943206" w:rsidRDefault="00351873" w:rsidP="00F05D5D">
            <w:pPr>
              <w:autoSpaceDE w:val="0"/>
              <w:autoSpaceDN w:val="0"/>
              <w:jc w:val="right"/>
              <w:rPr>
                <w:sz w:val="28"/>
                <w:szCs w:val="28"/>
              </w:rPr>
            </w:pPr>
            <w:r w:rsidRPr="00943206">
              <w:rPr>
                <w:sz w:val="28"/>
                <w:szCs w:val="28"/>
              </w:rPr>
              <w:t>о том, что проводит</w:t>
            </w:r>
          </w:p>
        </w:tc>
      </w:tr>
      <w:tr w:rsidR="00351873" w:rsidRPr="00943206" w:rsidTr="00F05D5D">
        <w:tc>
          <w:tcPr>
            <w:tcW w:w="1304" w:type="dxa"/>
            <w:tcBorders>
              <w:top w:val="nil"/>
              <w:left w:val="nil"/>
              <w:bottom w:val="nil"/>
              <w:right w:val="nil"/>
            </w:tcBorders>
          </w:tcPr>
          <w:p w:rsidR="00351873" w:rsidRPr="00943206" w:rsidRDefault="00351873" w:rsidP="00F05D5D">
            <w:pPr>
              <w:autoSpaceDE w:val="0"/>
              <w:autoSpaceDN w:val="0"/>
              <w:rPr>
                <w:i/>
                <w:iCs/>
                <w:sz w:val="16"/>
                <w:szCs w:val="16"/>
              </w:rPr>
            </w:pPr>
          </w:p>
        </w:tc>
        <w:tc>
          <w:tcPr>
            <w:tcW w:w="5528" w:type="dxa"/>
            <w:tcBorders>
              <w:top w:val="nil"/>
              <w:left w:val="nil"/>
              <w:bottom w:val="nil"/>
              <w:right w:val="nil"/>
            </w:tcBorders>
          </w:tcPr>
          <w:p w:rsidR="00351873" w:rsidRPr="00943206" w:rsidRDefault="00351873" w:rsidP="00F05D5D">
            <w:pPr>
              <w:autoSpaceDE w:val="0"/>
              <w:autoSpaceDN w:val="0"/>
              <w:jc w:val="center"/>
              <w:rPr>
                <w:i/>
                <w:iCs/>
                <w:sz w:val="16"/>
                <w:szCs w:val="16"/>
              </w:rPr>
            </w:pPr>
            <w:r w:rsidRPr="00943206">
              <w:rPr>
                <w:i/>
                <w:iCs/>
                <w:sz w:val="16"/>
                <w:szCs w:val="16"/>
              </w:rPr>
              <w:t>(наименование избирательной комиссии)</w:t>
            </w:r>
          </w:p>
        </w:tc>
        <w:tc>
          <w:tcPr>
            <w:tcW w:w="2552" w:type="dxa"/>
            <w:tcBorders>
              <w:top w:val="nil"/>
              <w:left w:val="nil"/>
              <w:bottom w:val="nil"/>
              <w:right w:val="nil"/>
            </w:tcBorders>
          </w:tcPr>
          <w:p w:rsidR="00351873" w:rsidRPr="00943206" w:rsidRDefault="00351873" w:rsidP="00F05D5D">
            <w:pPr>
              <w:autoSpaceDE w:val="0"/>
              <w:autoSpaceDN w:val="0"/>
              <w:rPr>
                <w:i/>
                <w:iCs/>
                <w:sz w:val="16"/>
                <w:szCs w:val="16"/>
              </w:rPr>
            </w:pPr>
          </w:p>
        </w:tc>
      </w:tr>
    </w:tbl>
    <w:p w:rsidR="00351873" w:rsidRPr="00943206" w:rsidRDefault="00351873" w:rsidP="00351873">
      <w:pPr>
        <w:autoSpaceDE w:val="0"/>
        <w:autoSpaceDN w:val="0"/>
        <w:rPr>
          <w:sz w:val="28"/>
          <w:szCs w:val="28"/>
        </w:rPr>
      </w:pPr>
    </w:p>
    <w:p w:rsidR="00351873" w:rsidRPr="00943206" w:rsidRDefault="00351873" w:rsidP="00351873">
      <w:pPr>
        <w:pBdr>
          <w:top w:val="single" w:sz="4" w:space="1" w:color="auto"/>
        </w:pBdr>
        <w:autoSpaceDE w:val="0"/>
        <w:autoSpaceDN w:val="0"/>
        <w:spacing w:after="120"/>
        <w:jc w:val="center"/>
        <w:rPr>
          <w:i/>
          <w:iCs/>
          <w:sz w:val="16"/>
          <w:szCs w:val="16"/>
        </w:rPr>
      </w:pPr>
      <w:r w:rsidRPr="00943206">
        <w:rPr>
          <w:i/>
          <w:iCs/>
          <w:sz w:val="16"/>
          <w:szCs w:val="16"/>
        </w:rPr>
        <w:t>(дата, время и место проведения мероприятия)</w:t>
      </w:r>
    </w:p>
    <w:p w:rsidR="00351873" w:rsidRPr="00943206" w:rsidRDefault="00351873" w:rsidP="00351873">
      <w:pPr>
        <w:tabs>
          <w:tab w:val="left" w:pos="9356"/>
        </w:tabs>
        <w:autoSpaceDE w:val="0"/>
        <w:autoSpaceDN w:val="0"/>
        <w:jc w:val="both"/>
        <w:rPr>
          <w:sz w:val="28"/>
          <w:szCs w:val="28"/>
        </w:rPr>
      </w:pPr>
      <w:r w:rsidRPr="00943206">
        <w:rPr>
          <w:sz w:val="28"/>
          <w:szCs w:val="28"/>
        </w:rPr>
        <w:t xml:space="preserve">съезд (конференцию, общее собрание, заседание уполномоченного </w:t>
      </w:r>
      <w:r w:rsidRPr="00943206">
        <w:rPr>
          <w:sz w:val="28"/>
          <w:szCs w:val="28"/>
        </w:rPr>
        <w:br/>
        <w:t>органа) по вопросу выдви</w:t>
      </w:r>
      <w:r w:rsidR="00943206" w:rsidRPr="00943206">
        <w:rPr>
          <w:sz w:val="28"/>
          <w:szCs w:val="28"/>
        </w:rPr>
        <w:t>жения кандидат</w:t>
      </w:r>
      <w:proofErr w:type="gramStart"/>
      <w:r w:rsidR="00943206" w:rsidRPr="00943206">
        <w:rPr>
          <w:sz w:val="28"/>
          <w:szCs w:val="28"/>
        </w:rPr>
        <w:t>а(</w:t>
      </w:r>
      <w:proofErr w:type="gramEnd"/>
      <w:r w:rsidR="00943206" w:rsidRPr="00943206">
        <w:rPr>
          <w:sz w:val="28"/>
          <w:szCs w:val="28"/>
        </w:rPr>
        <w:t>ов) в депутаты</w:t>
      </w:r>
      <w:r w:rsidR="00943206" w:rsidRPr="00943206">
        <w:rPr>
          <w:sz w:val="28"/>
          <w:szCs w:val="28"/>
        </w:rPr>
        <w:br/>
      </w:r>
      <w:r w:rsidRPr="00943206">
        <w:rPr>
          <w:sz w:val="28"/>
          <w:szCs w:val="28"/>
        </w:rPr>
        <w:t>.</w:t>
      </w:r>
    </w:p>
    <w:p w:rsidR="00351873" w:rsidRPr="00943206" w:rsidRDefault="00351873" w:rsidP="00351873">
      <w:pPr>
        <w:pBdr>
          <w:top w:val="single" w:sz="4" w:space="1" w:color="auto"/>
        </w:pBdr>
        <w:autoSpaceDE w:val="0"/>
        <w:autoSpaceDN w:val="0"/>
        <w:spacing w:after="120"/>
        <w:ind w:right="-1"/>
        <w:jc w:val="center"/>
        <w:rPr>
          <w:i/>
          <w:iCs/>
          <w:sz w:val="16"/>
          <w:szCs w:val="16"/>
        </w:rPr>
      </w:pPr>
      <w:r w:rsidRPr="00943206">
        <w:rPr>
          <w:i/>
          <w:iCs/>
          <w:sz w:val="16"/>
          <w:szCs w:val="16"/>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tblPr>
      <w:tblGrid>
        <w:gridCol w:w="2722"/>
        <w:gridCol w:w="3345"/>
        <w:gridCol w:w="227"/>
      </w:tblGrid>
      <w:tr w:rsidR="00351873" w:rsidRPr="00943206" w:rsidTr="00F05D5D">
        <w:tc>
          <w:tcPr>
            <w:tcW w:w="2722"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Контактный телефон:</w:t>
            </w:r>
          </w:p>
        </w:tc>
        <w:tc>
          <w:tcPr>
            <w:tcW w:w="3345"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227"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w:t>
            </w:r>
          </w:p>
        </w:tc>
      </w:tr>
    </w:tbl>
    <w:p w:rsidR="00351873" w:rsidRPr="00943206" w:rsidRDefault="00351873" w:rsidP="00351873">
      <w:pPr>
        <w:autoSpaceDE w:val="0"/>
        <w:autoSpaceDN w:val="0"/>
        <w:rPr>
          <w:sz w:val="28"/>
          <w:szCs w:val="28"/>
        </w:rPr>
      </w:pPr>
    </w:p>
    <w:tbl>
      <w:tblPr>
        <w:tblW w:w="0" w:type="auto"/>
        <w:tblLayout w:type="fixed"/>
        <w:tblCellMar>
          <w:left w:w="28" w:type="dxa"/>
          <w:right w:w="28" w:type="dxa"/>
        </w:tblCellMar>
        <w:tblLook w:val="0000"/>
      </w:tblPr>
      <w:tblGrid>
        <w:gridCol w:w="2296"/>
        <w:gridCol w:w="6804"/>
        <w:gridCol w:w="142"/>
      </w:tblGrid>
      <w:tr w:rsidR="00351873" w:rsidRPr="00943206" w:rsidTr="00F05D5D">
        <w:tc>
          <w:tcPr>
            <w:tcW w:w="2296"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Контактное лицо:</w:t>
            </w:r>
          </w:p>
        </w:tc>
        <w:tc>
          <w:tcPr>
            <w:tcW w:w="6804"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142"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w:t>
            </w:r>
          </w:p>
        </w:tc>
      </w:tr>
    </w:tbl>
    <w:p w:rsidR="00351873" w:rsidRPr="00943206" w:rsidRDefault="00351873" w:rsidP="00351873">
      <w:pPr>
        <w:autoSpaceDE w:val="0"/>
        <w:autoSpaceDN w:val="0"/>
        <w:rPr>
          <w:sz w:val="28"/>
          <w:szCs w:val="28"/>
        </w:rPr>
      </w:pPr>
    </w:p>
    <w:tbl>
      <w:tblPr>
        <w:tblW w:w="0" w:type="auto"/>
        <w:tblLayout w:type="fixed"/>
        <w:tblCellMar>
          <w:left w:w="28" w:type="dxa"/>
          <w:right w:w="28" w:type="dxa"/>
        </w:tblCellMar>
        <w:tblLook w:val="0000"/>
      </w:tblPr>
      <w:tblGrid>
        <w:gridCol w:w="198"/>
        <w:gridCol w:w="397"/>
        <w:gridCol w:w="255"/>
        <w:gridCol w:w="1531"/>
        <w:gridCol w:w="397"/>
        <w:gridCol w:w="369"/>
        <w:gridCol w:w="709"/>
      </w:tblGrid>
      <w:tr w:rsidR="00351873" w:rsidRPr="00943206" w:rsidTr="00F05D5D">
        <w:tc>
          <w:tcPr>
            <w:tcW w:w="198" w:type="dxa"/>
            <w:tcBorders>
              <w:top w:val="nil"/>
              <w:left w:val="nil"/>
              <w:bottom w:val="nil"/>
              <w:right w:val="nil"/>
            </w:tcBorders>
            <w:vAlign w:val="bottom"/>
          </w:tcPr>
          <w:p w:rsidR="00351873" w:rsidRPr="00943206" w:rsidRDefault="00351873" w:rsidP="00F05D5D">
            <w:pPr>
              <w:autoSpaceDE w:val="0"/>
              <w:autoSpaceDN w:val="0"/>
              <w:jc w:val="right"/>
              <w:rPr>
                <w:sz w:val="28"/>
                <w:szCs w:val="28"/>
              </w:rPr>
            </w:pPr>
            <w:r w:rsidRPr="00943206">
              <w:rPr>
                <w:sz w:val="28"/>
                <w:szCs w:val="28"/>
              </w:rPr>
              <w:t>«</w:t>
            </w:r>
          </w:p>
        </w:tc>
        <w:tc>
          <w:tcPr>
            <w:tcW w:w="397"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255"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w:t>
            </w:r>
          </w:p>
        </w:tc>
        <w:tc>
          <w:tcPr>
            <w:tcW w:w="1531"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397" w:type="dxa"/>
            <w:tcBorders>
              <w:top w:val="nil"/>
              <w:left w:val="nil"/>
              <w:bottom w:val="nil"/>
              <w:right w:val="nil"/>
            </w:tcBorders>
            <w:vAlign w:val="bottom"/>
          </w:tcPr>
          <w:p w:rsidR="00351873" w:rsidRPr="00943206" w:rsidRDefault="00351873" w:rsidP="00F05D5D">
            <w:pPr>
              <w:autoSpaceDE w:val="0"/>
              <w:autoSpaceDN w:val="0"/>
              <w:jc w:val="right"/>
              <w:rPr>
                <w:sz w:val="28"/>
                <w:szCs w:val="28"/>
              </w:rPr>
            </w:pPr>
            <w:r w:rsidRPr="00943206">
              <w:rPr>
                <w:sz w:val="28"/>
                <w:szCs w:val="28"/>
              </w:rPr>
              <w:t>20</w:t>
            </w:r>
          </w:p>
        </w:tc>
        <w:tc>
          <w:tcPr>
            <w:tcW w:w="369" w:type="dxa"/>
            <w:tcBorders>
              <w:top w:val="nil"/>
              <w:left w:val="nil"/>
              <w:bottom w:val="single" w:sz="4" w:space="0" w:color="auto"/>
              <w:right w:val="nil"/>
            </w:tcBorders>
            <w:vAlign w:val="bottom"/>
          </w:tcPr>
          <w:p w:rsidR="00351873" w:rsidRPr="00943206" w:rsidRDefault="00351873" w:rsidP="00F05D5D">
            <w:pPr>
              <w:autoSpaceDE w:val="0"/>
              <w:autoSpaceDN w:val="0"/>
              <w:rPr>
                <w:sz w:val="28"/>
                <w:szCs w:val="28"/>
              </w:rPr>
            </w:pPr>
          </w:p>
        </w:tc>
        <w:tc>
          <w:tcPr>
            <w:tcW w:w="709" w:type="dxa"/>
            <w:tcBorders>
              <w:top w:val="nil"/>
              <w:left w:val="nil"/>
              <w:bottom w:val="nil"/>
              <w:right w:val="nil"/>
            </w:tcBorders>
            <w:vAlign w:val="bottom"/>
          </w:tcPr>
          <w:p w:rsidR="00351873" w:rsidRPr="00943206" w:rsidRDefault="00351873" w:rsidP="00F05D5D">
            <w:pPr>
              <w:autoSpaceDE w:val="0"/>
              <w:autoSpaceDN w:val="0"/>
              <w:ind w:left="57"/>
              <w:rPr>
                <w:sz w:val="28"/>
                <w:szCs w:val="28"/>
              </w:rPr>
            </w:pPr>
            <w:r w:rsidRPr="00943206">
              <w:rPr>
                <w:sz w:val="28"/>
                <w:szCs w:val="28"/>
              </w:rPr>
              <w:t>года</w:t>
            </w:r>
          </w:p>
        </w:tc>
      </w:tr>
    </w:tbl>
    <w:p w:rsidR="00351873" w:rsidRPr="00943206" w:rsidRDefault="00351873" w:rsidP="00351873">
      <w:pPr>
        <w:autoSpaceDE w:val="0"/>
        <w:autoSpaceDN w:val="0"/>
      </w:pPr>
    </w:p>
    <w:tbl>
      <w:tblPr>
        <w:tblW w:w="9384" w:type="dxa"/>
        <w:tblLayout w:type="fixed"/>
        <w:tblCellMar>
          <w:left w:w="28" w:type="dxa"/>
          <w:right w:w="28" w:type="dxa"/>
        </w:tblCellMar>
        <w:tblLook w:val="0000"/>
      </w:tblPr>
      <w:tblGrid>
        <w:gridCol w:w="4423"/>
        <w:gridCol w:w="283"/>
        <w:gridCol w:w="1701"/>
        <w:gridCol w:w="284"/>
        <w:gridCol w:w="2693"/>
      </w:tblGrid>
      <w:tr w:rsidR="00351873" w:rsidRPr="00943206" w:rsidTr="00F05D5D">
        <w:tc>
          <w:tcPr>
            <w:tcW w:w="4423"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283" w:type="dxa"/>
            <w:tcBorders>
              <w:top w:val="nil"/>
              <w:left w:val="nil"/>
              <w:bottom w:val="nil"/>
              <w:right w:val="nil"/>
            </w:tcBorders>
            <w:vAlign w:val="bottom"/>
          </w:tcPr>
          <w:p w:rsidR="00351873" w:rsidRPr="00943206" w:rsidRDefault="00351873" w:rsidP="00F05D5D">
            <w:pPr>
              <w:autoSpaceDE w:val="0"/>
              <w:autoSpaceDN w:val="0"/>
              <w:jc w:val="center"/>
              <w:rPr>
                <w:sz w:val="28"/>
                <w:szCs w:val="28"/>
              </w:rPr>
            </w:pPr>
          </w:p>
        </w:tc>
        <w:tc>
          <w:tcPr>
            <w:tcW w:w="1701"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284" w:type="dxa"/>
            <w:tcBorders>
              <w:top w:val="nil"/>
              <w:left w:val="nil"/>
              <w:bottom w:val="nil"/>
              <w:right w:val="nil"/>
            </w:tcBorders>
            <w:vAlign w:val="bottom"/>
          </w:tcPr>
          <w:p w:rsidR="00351873" w:rsidRPr="00943206" w:rsidRDefault="00351873" w:rsidP="00F05D5D">
            <w:pPr>
              <w:autoSpaceDE w:val="0"/>
              <w:autoSpaceDN w:val="0"/>
              <w:jc w:val="center"/>
              <w:rPr>
                <w:sz w:val="28"/>
                <w:szCs w:val="28"/>
              </w:rPr>
            </w:pPr>
          </w:p>
        </w:tc>
        <w:tc>
          <w:tcPr>
            <w:tcW w:w="2693"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r>
      <w:tr w:rsidR="00351873" w:rsidRPr="00943206" w:rsidTr="00F05D5D">
        <w:tc>
          <w:tcPr>
            <w:tcW w:w="4423" w:type="dxa"/>
            <w:tcBorders>
              <w:top w:val="nil"/>
              <w:left w:val="nil"/>
              <w:bottom w:val="nil"/>
              <w:right w:val="nil"/>
            </w:tcBorders>
          </w:tcPr>
          <w:p w:rsidR="00351873" w:rsidRPr="00943206" w:rsidRDefault="00351873" w:rsidP="00F05D5D">
            <w:pPr>
              <w:autoSpaceDE w:val="0"/>
              <w:autoSpaceDN w:val="0"/>
              <w:jc w:val="center"/>
              <w:rPr>
                <w:i/>
                <w:iCs/>
                <w:sz w:val="16"/>
                <w:szCs w:val="16"/>
              </w:rPr>
            </w:pPr>
            <w:r w:rsidRPr="00943206">
              <w:rPr>
                <w:i/>
                <w:iCs/>
                <w:sz w:val="16"/>
                <w:szCs w:val="16"/>
              </w:rPr>
              <w:t>(должность)</w:t>
            </w:r>
          </w:p>
        </w:tc>
        <w:tc>
          <w:tcPr>
            <w:tcW w:w="283" w:type="dxa"/>
            <w:tcBorders>
              <w:top w:val="nil"/>
              <w:left w:val="nil"/>
              <w:bottom w:val="nil"/>
              <w:right w:val="nil"/>
            </w:tcBorders>
          </w:tcPr>
          <w:p w:rsidR="00351873" w:rsidRPr="00943206" w:rsidRDefault="00351873" w:rsidP="00F05D5D">
            <w:pPr>
              <w:autoSpaceDE w:val="0"/>
              <w:autoSpaceDN w:val="0"/>
              <w:jc w:val="center"/>
              <w:rPr>
                <w:i/>
                <w:iCs/>
                <w:sz w:val="16"/>
                <w:szCs w:val="16"/>
              </w:rPr>
            </w:pPr>
          </w:p>
        </w:tc>
        <w:tc>
          <w:tcPr>
            <w:tcW w:w="1701" w:type="dxa"/>
            <w:tcBorders>
              <w:top w:val="nil"/>
              <w:left w:val="nil"/>
              <w:bottom w:val="nil"/>
              <w:right w:val="nil"/>
            </w:tcBorders>
          </w:tcPr>
          <w:p w:rsidR="00351873" w:rsidRPr="00943206" w:rsidRDefault="00351873" w:rsidP="00F05D5D">
            <w:pPr>
              <w:autoSpaceDE w:val="0"/>
              <w:autoSpaceDN w:val="0"/>
              <w:jc w:val="center"/>
              <w:rPr>
                <w:i/>
                <w:iCs/>
                <w:sz w:val="16"/>
                <w:szCs w:val="16"/>
              </w:rPr>
            </w:pPr>
            <w:r w:rsidRPr="00943206">
              <w:rPr>
                <w:i/>
                <w:iCs/>
                <w:sz w:val="16"/>
                <w:szCs w:val="16"/>
              </w:rPr>
              <w:t>(подпись)</w:t>
            </w:r>
          </w:p>
        </w:tc>
        <w:tc>
          <w:tcPr>
            <w:tcW w:w="284" w:type="dxa"/>
            <w:tcBorders>
              <w:top w:val="nil"/>
              <w:left w:val="nil"/>
              <w:bottom w:val="nil"/>
              <w:right w:val="nil"/>
            </w:tcBorders>
          </w:tcPr>
          <w:p w:rsidR="00351873" w:rsidRPr="00943206" w:rsidRDefault="00351873" w:rsidP="00F05D5D">
            <w:pPr>
              <w:autoSpaceDE w:val="0"/>
              <w:autoSpaceDN w:val="0"/>
              <w:jc w:val="center"/>
              <w:rPr>
                <w:i/>
                <w:iCs/>
                <w:sz w:val="16"/>
                <w:szCs w:val="16"/>
              </w:rPr>
            </w:pPr>
          </w:p>
        </w:tc>
        <w:tc>
          <w:tcPr>
            <w:tcW w:w="2693" w:type="dxa"/>
            <w:tcBorders>
              <w:top w:val="nil"/>
              <w:left w:val="nil"/>
              <w:bottom w:val="nil"/>
              <w:right w:val="nil"/>
            </w:tcBorders>
          </w:tcPr>
          <w:p w:rsidR="00351873" w:rsidRPr="00943206" w:rsidRDefault="00351873" w:rsidP="00F05D5D">
            <w:pPr>
              <w:autoSpaceDE w:val="0"/>
              <w:autoSpaceDN w:val="0"/>
              <w:jc w:val="center"/>
              <w:rPr>
                <w:i/>
                <w:iCs/>
                <w:sz w:val="16"/>
                <w:szCs w:val="16"/>
              </w:rPr>
            </w:pPr>
            <w:r w:rsidRPr="00943206">
              <w:rPr>
                <w:i/>
                <w:iCs/>
                <w:sz w:val="16"/>
                <w:szCs w:val="16"/>
              </w:rPr>
              <w:t>(инициалы, фамилия)</w:t>
            </w:r>
          </w:p>
        </w:tc>
      </w:tr>
    </w:tbl>
    <w:p w:rsidR="00351873" w:rsidRPr="00943206" w:rsidRDefault="00351873" w:rsidP="00351873">
      <w:pPr>
        <w:autoSpaceDE w:val="0"/>
        <w:autoSpaceDN w:val="0"/>
      </w:pPr>
    </w:p>
    <w:p w:rsidR="00351873" w:rsidRPr="00943206" w:rsidRDefault="00351873" w:rsidP="00351873">
      <w:pPr>
        <w:autoSpaceDE w:val="0"/>
        <w:autoSpaceDN w:val="0"/>
        <w:adjustRightInd w:val="0"/>
        <w:jc w:val="both"/>
        <w:rPr>
          <w:sz w:val="28"/>
          <w:szCs w:val="28"/>
        </w:rPr>
      </w:pPr>
    </w:p>
    <w:p w:rsidR="00351873" w:rsidRPr="004F7F42" w:rsidRDefault="00351873" w:rsidP="00351873">
      <w:pPr>
        <w:autoSpaceDE w:val="0"/>
        <w:autoSpaceDN w:val="0"/>
        <w:adjustRightInd w:val="0"/>
        <w:jc w:val="both"/>
        <w:rPr>
          <w:color w:val="548DD4" w:themeColor="text2" w:themeTint="99"/>
          <w:sz w:val="28"/>
          <w:szCs w:val="28"/>
        </w:rPr>
        <w:sectPr w:rsidR="00351873" w:rsidRPr="004F7F42" w:rsidSect="00F05D5D">
          <w:pgSz w:w="11906" w:h="16838"/>
          <w:pgMar w:top="1134" w:right="850" w:bottom="1134" w:left="1701" w:header="708" w:footer="708" w:gutter="0"/>
          <w:cols w:space="708"/>
          <w:titlePg/>
          <w:docGrid w:linePitch="360"/>
        </w:sectPr>
      </w:pPr>
    </w:p>
    <w:p w:rsidR="00351873" w:rsidRPr="00943206" w:rsidRDefault="00351873" w:rsidP="00351873">
      <w:pPr>
        <w:autoSpaceDE w:val="0"/>
        <w:autoSpaceDN w:val="0"/>
        <w:ind w:left="4820"/>
        <w:jc w:val="center"/>
        <w:rPr>
          <w:sz w:val="16"/>
          <w:szCs w:val="16"/>
        </w:rPr>
      </w:pPr>
      <w:r w:rsidRPr="00943206">
        <w:rPr>
          <w:sz w:val="16"/>
          <w:szCs w:val="16"/>
        </w:rPr>
        <w:lastRenderedPageBreak/>
        <w:t>Приложение № 2</w:t>
      </w:r>
    </w:p>
    <w:p w:rsidR="00943206" w:rsidRPr="00951160" w:rsidRDefault="00943206" w:rsidP="00943206">
      <w:pPr>
        <w:autoSpaceDE w:val="0"/>
        <w:autoSpaceDN w:val="0"/>
        <w:ind w:left="4820"/>
        <w:jc w:val="center"/>
        <w:rPr>
          <w:sz w:val="16"/>
          <w:szCs w:val="16"/>
        </w:rPr>
      </w:pPr>
      <w:r w:rsidRPr="00951160">
        <w:rPr>
          <w:sz w:val="16"/>
          <w:szCs w:val="16"/>
        </w:rPr>
        <w:t>к Порядку  приема документов, представляемых кандидатами, уполномоченными представителями избирательных объединений</w:t>
      </w:r>
    </w:p>
    <w:p w:rsidR="00943206" w:rsidRPr="00943206" w:rsidRDefault="00943206" w:rsidP="00943206">
      <w:pPr>
        <w:autoSpaceDE w:val="0"/>
        <w:autoSpaceDN w:val="0"/>
        <w:ind w:left="4820"/>
        <w:jc w:val="center"/>
        <w:rPr>
          <w:sz w:val="16"/>
          <w:szCs w:val="16"/>
        </w:rPr>
      </w:pPr>
      <w:r w:rsidRPr="00951160">
        <w:rPr>
          <w:sz w:val="16"/>
          <w:szCs w:val="16"/>
        </w:rPr>
        <w:t xml:space="preserve">в Территориальную избирательную комиссию </w:t>
      </w:r>
      <w:r w:rsidR="00080993">
        <w:rPr>
          <w:sz w:val="16"/>
          <w:szCs w:val="16"/>
        </w:rPr>
        <w:t>Милютинс</w:t>
      </w:r>
      <w:r w:rsidRPr="00951160">
        <w:rPr>
          <w:sz w:val="16"/>
          <w:szCs w:val="16"/>
        </w:rPr>
        <w:t xml:space="preserve">кого района Ростовской области при проведении </w:t>
      </w:r>
      <w:proofErr w:type="gramStart"/>
      <w:r w:rsidRPr="00951160">
        <w:rPr>
          <w:sz w:val="16"/>
          <w:szCs w:val="16"/>
        </w:rPr>
        <w:t>выборов депутатов Собраний депутатов сельских поселений</w:t>
      </w:r>
      <w:proofErr w:type="gramEnd"/>
      <w:r w:rsidRPr="00951160">
        <w:rPr>
          <w:sz w:val="16"/>
          <w:szCs w:val="16"/>
        </w:rPr>
        <w:t xml:space="preserve"> </w:t>
      </w:r>
      <w:r w:rsidR="00080993">
        <w:rPr>
          <w:sz w:val="16"/>
          <w:szCs w:val="16"/>
        </w:rPr>
        <w:t>Милютин</w:t>
      </w:r>
      <w:r w:rsidRPr="00951160">
        <w:rPr>
          <w:sz w:val="16"/>
          <w:szCs w:val="16"/>
        </w:rPr>
        <w:t>ского района пятого созыва</w:t>
      </w:r>
    </w:p>
    <w:p w:rsidR="00351873" w:rsidRPr="004F7F42" w:rsidRDefault="00351873" w:rsidP="00943206">
      <w:pPr>
        <w:autoSpaceDE w:val="0"/>
        <w:autoSpaceDN w:val="0"/>
        <w:ind w:left="4820"/>
        <w:jc w:val="center"/>
        <w:rPr>
          <w:color w:val="548DD4" w:themeColor="text2" w:themeTint="99"/>
          <w:sz w:val="16"/>
          <w:szCs w:val="16"/>
        </w:rPr>
      </w:pPr>
    </w:p>
    <w:p w:rsidR="00351873" w:rsidRPr="004F7F42" w:rsidRDefault="00351873" w:rsidP="00351873">
      <w:pPr>
        <w:ind w:left="6237"/>
        <w:jc w:val="center"/>
        <w:rPr>
          <w:color w:val="548DD4" w:themeColor="text2" w:themeTint="99"/>
        </w:rPr>
      </w:pPr>
    </w:p>
    <w:tbl>
      <w:tblPr>
        <w:tblW w:w="0" w:type="auto"/>
        <w:jc w:val="right"/>
        <w:tblLayout w:type="fixed"/>
        <w:tblCellMar>
          <w:left w:w="28" w:type="dxa"/>
          <w:right w:w="28" w:type="dxa"/>
        </w:tblCellMar>
        <w:tblLook w:val="0000"/>
      </w:tblPr>
      <w:tblGrid>
        <w:gridCol w:w="3969"/>
        <w:gridCol w:w="567"/>
        <w:gridCol w:w="567"/>
        <w:gridCol w:w="567"/>
        <w:gridCol w:w="567"/>
      </w:tblGrid>
      <w:tr w:rsidR="00351873" w:rsidRPr="00943206" w:rsidTr="00F05D5D">
        <w:trPr>
          <w:jc w:val="right"/>
        </w:trPr>
        <w:tc>
          <w:tcPr>
            <w:tcW w:w="3969" w:type="dxa"/>
            <w:shd w:val="clear" w:color="auto" w:fill="auto"/>
            <w:vAlign w:val="bottom"/>
          </w:tcPr>
          <w:p w:rsidR="00351873" w:rsidRPr="00943206" w:rsidRDefault="00351873" w:rsidP="00F05D5D">
            <w:pPr>
              <w:jc w:val="right"/>
            </w:pPr>
            <w:r w:rsidRPr="00943206">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r w:rsidRPr="00943206">
              <w:rPr>
                <w:sz w:val="22"/>
                <w:szCs w:val="22"/>
              </w:rPr>
              <w:t>час.</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pPr>
              <w:ind w:left="57"/>
            </w:pPr>
            <w:r w:rsidRPr="00943206">
              <w:rPr>
                <w:sz w:val="22"/>
                <w:szCs w:val="22"/>
              </w:rPr>
              <w:t>мин.</w:t>
            </w:r>
          </w:p>
        </w:tc>
      </w:tr>
    </w:tbl>
    <w:p w:rsidR="00351873" w:rsidRPr="00943206" w:rsidRDefault="00351873" w:rsidP="00351873">
      <w:pPr>
        <w:jc w:val="right"/>
        <w:rPr>
          <w:sz w:val="2"/>
          <w:szCs w:val="2"/>
        </w:rPr>
      </w:pP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51873" w:rsidRPr="00943206" w:rsidTr="00F05D5D">
        <w:trPr>
          <w:jc w:val="right"/>
        </w:trPr>
        <w:tc>
          <w:tcPr>
            <w:tcW w:w="170" w:type="dxa"/>
            <w:shd w:val="clear" w:color="auto" w:fill="auto"/>
            <w:vAlign w:val="bottom"/>
          </w:tcPr>
          <w:p w:rsidR="00351873" w:rsidRPr="00943206" w:rsidRDefault="00351873" w:rsidP="00F05D5D">
            <w:pPr>
              <w:jc w:val="right"/>
            </w:pPr>
            <w:r w:rsidRPr="00943206">
              <w:t>«</w:t>
            </w:r>
          </w:p>
        </w:tc>
        <w:tc>
          <w:tcPr>
            <w:tcW w:w="397" w:type="dxa"/>
            <w:tcBorders>
              <w:bottom w:val="single" w:sz="4" w:space="0" w:color="000000"/>
            </w:tcBorders>
            <w:shd w:val="clear" w:color="auto" w:fill="auto"/>
            <w:vAlign w:val="bottom"/>
          </w:tcPr>
          <w:p w:rsidR="00351873" w:rsidRPr="00943206" w:rsidRDefault="00351873" w:rsidP="00F05D5D">
            <w:pPr>
              <w:snapToGrid w:val="0"/>
              <w:jc w:val="center"/>
            </w:pPr>
          </w:p>
        </w:tc>
        <w:tc>
          <w:tcPr>
            <w:tcW w:w="227" w:type="dxa"/>
            <w:shd w:val="clear" w:color="auto" w:fill="auto"/>
            <w:vAlign w:val="bottom"/>
          </w:tcPr>
          <w:p w:rsidR="00351873" w:rsidRPr="00943206" w:rsidRDefault="00351873" w:rsidP="00F05D5D">
            <w:r w:rsidRPr="00943206">
              <w:rPr>
                <w:sz w:val="22"/>
                <w:szCs w:val="22"/>
              </w:rPr>
              <w:t>»</w:t>
            </w:r>
          </w:p>
        </w:tc>
        <w:tc>
          <w:tcPr>
            <w:tcW w:w="1134" w:type="dxa"/>
            <w:tcBorders>
              <w:bottom w:val="single" w:sz="4" w:space="0" w:color="000000"/>
            </w:tcBorders>
            <w:shd w:val="clear" w:color="auto" w:fill="auto"/>
            <w:vAlign w:val="bottom"/>
          </w:tcPr>
          <w:p w:rsidR="00351873" w:rsidRPr="00943206" w:rsidRDefault="00351873" w:rsidP="00F05D5D">
            <w:pPr>
              <w:snapToGrid w:val="0"/>
              <w:jc w:val="center"/>
            </w:pPr>
          </w:p>
        </w:tc>
        <w:tc>
          <w:tcPr>
            <w:tcW w:w="369" w:type="dxa"/>
            <w:shd w:val="clear" w:color="auto" w:fill="auto"/>
            <w:vAlign w:val="bottom"/>
          </w:tcPr>
          <w:p w:rsidR="00351873" w:rsidRPr="00943206" w:rsidRDefault="00351873" w:rsidP="00F05D5D">
            <w:pPr>
              <w:jc w:val="right"/>
            </w:pPr>
            <w:r w:rsidRPr="00943206">
              <w:rPr>
                <w:sz w:val="22"/>
                <w:szCs w:val="22"/>
              </w:rPr>
              <w:t>20</w:t>
            </w:r>
          </w:p>
        </w:tc>
        <w:tc>
          <w:tcPr>
            <w:tcW w:w="340" w:type="dxa"/>
            <w:tcBorders>
              <w:bottom w:val="single" w:sz="4" w:space="0" w:color="000000"/>
            </w:tcBorders>
            <w:shd w:val="clear" w:color="auto" w:fill="auto"/>
            <w:vAlign w:val="bottom"/>
          </w:tcPr>
          <w:p w:rsidR="00351873" w:rsidRPr="00943206" w:rsidRDefault="00351873" w:rsidP="00F05D5D">
            <w:pPr>
              <w:snapToGrid w:val="0"/>
            </w:pPr>
          </w:p>
        </w:tc>
        <w:tc>
          <w:tcPr>
            <w:tcW w:w="567" w:type="dxa"/>
            <w:shd w:val="clear" w:color="auto" w:fill="auto"/>
            <w:vAlign w:val="bottom"/>
          </w:tcPr>
          <w:p w:rsidR="00351873" w:rsidRPr="00943206" w:rsidRDefault="00351873" w:rsidP="00F05D5D">
            <w:pPr>
              <w:ind w:left="57"/>
              <w:jc w:val="center"/>
            </w:pPr>
            <w:r w:rsidRPr="00943206">
              <w:rPr>
                <w:sz w:val="22"/>
                <w:szCs w:val="22"/>
              </w:rPr>
              <w:t>года</w:t>
            </w:r>
          </w:p>
        </w:tc>
      </w:tr>
    </w:tbl>
    <w:p w:rsidR="00351873" w:rsidRPr="00943206" w:rsidRDefault="00351873" w:rsidP="00351873">
      <w:pPr>
        <w:jc w:val="right"/>
        <w:rPr>
          <w:sz w:val="4"/>
          <w:szCs w:val="4"/>
        </w:rPr>
      </w:pPr>
    </w:p>
    <w:tbl>
      <w:tblPr>
        <w:tblW w:w="0" w:type="auto"/>
        <w:jc w:val="right"/>
        <w:tblLayout w:type="fixed"/>
        <w:tblCellMar>
          <w:left w:w="28" w:type="dxa"/>
          <w:right w:w="28" w:type="dxa"/>
        </w:tblCellMar>
        <w:tblLook w:val="0000"/>
      </w:tblPr>
      <w:tblGrid>
        <w:gridCol w:w="3969"/>
        <w:gridCol w:w="567"/>
        <w:gridCol w:w="567"/>
        <w:gridCol w:w="567"/>
        <w:gridCol w:w="567"/>
      </w:tblGrid>
      <w:tr w:rsidR="00351873" w:rsidRPr="00943206" w:rsidTr="00F05D5D">
        <w:trPr>
          <w:jc w:val="right"/>
        </w:trPr>
        <w:tc>
          <w:tcPr>
            <w:tcW w:w="3969" w:type="dxa"/>
            <w:shd w:val="clear" w:color="auto" w:fill="auto"/>
            <w:vAlign w:val="bottom"/>
          </w:tcPr>
          <w:p w:rsidR="00351873" w:rsidRPr="00943206" w:rsidRDefault="00351873" w:rsidP="00F05D5D">
            <w:pPr>
              <w:jc w:val="right"/>
            </w:pPr>
            <w:r w:rsidRPr="00943206">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pPr>
              <w:jc w:val="right"/>
            </w:pPr>
            <w:r w:rsidRPr="00943206">
              <w:rPr>
                <w:sz w:val="22"/>
                <w:szCs w:val="22"/>
              </w:rPr>
              <w:t>час.</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pPr>
              <w:ind w:left="57"/>
              <w:jc w:val="right"/>
            </w:pPr>
            <w:r w:rsidRPr="00943206">
              <w:rPr>
                <w:sz w:val="22"/>
                <w:szCs w:val="22"/>
              </w:rPr>
              <w:t>мин.</w:t>
            </w:r>
          </w:p>
        </w:tc>
      </w:tr>
    </w:tbl>
    <w:p w:rsidR="00351873" w:rsidRPr="00943206" w:rsidRDefault="00351873" w:rsidP="00351873">
      <w:pPr>
        <w:jc w:val="right"/>
        <w:rPr>
          <w:sz w:val="2"/>
          <w:szCs w:val="2"/>
        </w:rPr>
      </w:pPr>
      <w:r w:rsidRPr="00943206">
        <w:rPr>
          <w:sz w:val="2"/>
          <w:szCs w:val="2"/>
        </w:rPr>
        <w:tab/>
      </w: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51873" w:rsidRPr="00943206" w:rsidTr="00F05D5D">
        <w:trPr>
          <w:jc w:val="right"/>
        </w:trPr>
        <w:tc>
          <w:tcPr>
            <w:tcW w:w="170" w:type="dxa"/>
            <w:shd w:val="clear" w:color="auto" w:fill="auto"/>
            <w:vAlign w:val="bottom"/>
          </w:tcPr>
          <w:p w:rsidR="00351873" w:rsidRPr="00943206" w:rsidRDefault="00351873" w:rsidP="00F05D5D">
            <w:pPr>
              <w:jc w:val="right"/>
            </w:pPr>
            <w:r w:rsidRPr="00943206">
              <w:rPr>
                <w:sz w:val="22"/>
                <w:szCs w:val="22"/>
              </w:rPr>
              <w:t>«</w:t>
            </w:r>
          </w:p>
        </w:tc>
        <w:tc>
          <w:tcPr>
            <w:tcW w:w="397" w:type="dxa"/>
            <w:tcBorders>
              <w:bottom w:val="single" w:sz="4" w:space="0" w:color="000000"/>
            </w:tcBorders>
            <w:shd w:val="clear" w:color="auto" w:fill="auto"/>
            <w:vAlign w:val="bottom"/>
          </w:tcPr>
          <w:p w:rsidR="00351873" w:rsidRPr="00943206" w:rsidRDefault="00351873" w:rsidP="00F05D5D">
            <w:pPr>
              <w:snapToGrid w:val="0"/>
              <w:jc w:val="center"/>
            </w:pPr>
          </w:p>
        </w:tc>
        <w:tc>
          <w:tcPr>
            <w:tcW w:w="227" w:type="dxa"/>
            <w:shd w:val="clear" w:color="auto" w:fill="auto"/>
            <w:vAlign w:val="bottom"/>
          </w:tcPr>
          <w:p w:rsidR="00351873" w:rsidRPr="00943206" w:rsidRDefault="00351873" w:rsidP="00F05D5D">
            <w:r w:rsidRPr="00943206">
              <w:rPr>
                <w:sz w:val="22"/>
                <w:szCs w:val="22"/>
              </w:rPr>
              <w:t>»</w:t>
            </w:r>
          </w:p>
        </w:tc>
        <w:tc>
          <w:tcPr>
            <w:tcW w:w="1134" w:type="dxa"/>
            <w:tcBorders>
              <w:bottom w:val="single" w:sz="4" w:space="0" w:color="000000"/>
            </w:tcBorders>
            <w:shd w:val="clear" w:color="auto" w:fill="auto"/>
            <w:vAlign w:val="bottom"/>
          </w:tcPr>
          <w:p w:rsidR="00351873" w:rsidRPr="00943206" w:rsidRDefault="00351873" w:rsidP="00F05D5D">
            <w:pPr>
              <w:snapToGrid w:val="0"/>
              <w:jc w:val="center"/>
            </w:pPr>
          </w:p>
        </w:tc>
        <w:tc>
          <w:tcPr>
            <w:tcW w:w="369" w:type="dxa"/>
            <w:shd w:val="clear" w:color="auto" w:fill="auto"/>
            <w:vAlign w:val="bottom"/>
          </w:tcPr>
          <w:p w:rsidR="00351873" w:rsidRPr="00943206" w:rsidRDefault="00351873" w:rsidP="00F05D5D">
            <w:pPr>
              <w:jc w:val="right"/>
            </w:pPr>
            <w:r w:rsidRPr="00943206">
              <w:rPr>
                <w:sz w:val="22"/>
                <w:szCs w:val="22"/>
              </w:rPr>
              <w:t>20</w:t>
            </w:r>
          </w:p>
        </w:tc>
        <w:tc>
          <w:tcPr>
            <w:tcW w:w="340" w:type="dxa"/>
            <w:tcBorders>
              <w:bottom w:val="single" w:sz="4" w:space="0" w:color="000000"/>
            </w:tcBorders>
            <w:shd w:val="clear" w:color="auto" w:fill="auto"/>
            <w:vAlign w:val="bottom"/>
          </w:tcPr>
          <w:p w:rsidR="00351873" w:rsidRPr="00943206" w:rsidRDefault="00351873" w:rsidP="00F05D5D">
            <w:pPr>
              <w:snapToGrid w:val="0"/>
            </w:pPr>
          </w:p>
        </w:tc>
        <w:tc>
          <w:tcPr>
            <w:tcW w:w="567" w:type="dxa"/>
            <w:shd w:val="clear" w:color="auto" w:fill="auto"/>
            <w:vAlign w:val="bottom"/>
          </w:tcPr>
          <w:p w:rsidR="00351873" w:rsidRPr="00943206" w:rsidRDefault="00351873" w:rsidP="00F05D5D">
            <w:pPr>
              <w:ind w:left="57"/>
              <w:jc w:val="center"/>
            </w:pPr>
            <w:r w:rsidRPr="00943206">
              <w:rPr>
                <w:sz w:val="22"/>
                <w:szCs w:val="22"/>
              </w:rPr>
              <w:t>года</w:t>
            </w:r>
          </w:p>
        </w:tc>
      </w:tr>
    </w:tbl>
    <w:p w:rsidR="00351873" w:rsidRPr="00943206" w:rsidRDefault="00351873" w:rsidP="00351873">
      <w:pPr>
        <w:jc w:val="right"/>
        <w:rPr>
          <w:sz w:val="4"/>
          <w:szCs w:val="4"/>
        </w:rPr>
      </w:pPr>
    </w:p>
    <w:tbl>
      <w:tblPr>
        <w:tblW w:w="0" w:type="auto"/>
        <w:jc w:val="right"/>
        <w:tblLayout w:type="fixed"/>
        <w:tblCellMar>
          <w:left w:w="28" w:type="dxa"/>
          <w:right w:w="28" w:type="dxa"/>
        </w:tblCellMar>
        <w:tblLook w:val="0000"/>
      </w:tblPr>
      <w:tblGrid>
        <w:gridCol w:w="4279"/>
        <w:gridCol w:w="567"/>
        <w:gridCol w:w="567"/>
        <w:gridCol w:w="567"/>
        <w:gridCol w:w="567"/>
      </w:tblGrid>
      <w:tr w:rsidR="00351873" w:rsidRPr="00943206" w:rsidTr="00F05D5D">
        <w:trPr>
          <w:jc w:val="right"/>
        </w:trPr>
        <w:tc>
          <w:tcPr>
            <w:tcW w:w="4279" w:type="dxa"/>
            <w:shd w:val="clear" w:color="auto" w:fill="auto"/>
            <w:vAlign w:val="bottom"/>
          </w:tcPr>
          <w:p w:rsidR="00351873" w:rsidRPr="00943206" w:rsidRDefault="00351873" w:rsidP="00F05D5D">
            <w:pPr>
              <w:jc w:val="right"/>
            </w:pPr>
            <w:r w:rsidRPr="00943206">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pPr>
              <w:jc w:val="right"/>
            </w:pPr>
            <w:r w:rsidRPr="00943206">
              <w:rPr>
                <w:sz w:val="22"/>
                <w:szCs w:val="22"/>
              </w:rPr>
              <w:t>час.</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pPr>
              <w:ind w:left="57"/>
              <w:jc w:val="right"/>
            </w:pPr>
            <w:r w:rsidRPr="00943206">
              <w:rPr>
                <w:sz w:val="22"/>
                <w:szCs w:val="22"/>
              </w:rPr>
              <w:t>мин.</w:t>
            </w:r>
          </w:p>
        </w:tc>
      </w:tr>
    </w:tbl>
    <w:p w:rsidR="00351873" w:rsidRPr="00943206" w:rsidRDefault="00351873" w:rsidP="00351873">
      <w:pPr>
        <w:jc w:val="right"/>
        <w:rPr>
          <w:sz w:val="2"/>
          <w:szCs w:val="2"/>
        </w:rPr>
      </w:pPr>
      <w:r w:rsidRPr="00943206">
        <w:rPr>
          <w:sz w:val="2"/>
          <w:szCs w:val="2"/>
        </w:rPr>
        <w:tab/>
      </w:r>
      <w:r w:rsidRPr="00943206">
        <w:rPr>
          <w:sz w:val="2"/>
          <w:szCs w:val="2"/>
        </w:rPr>
        <w:tab/>
      </w: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51873" w:rsidRPr="00943206" w:rsidTr="00F05D5D">
        <w:trPr>
          <w:jc w:val="right"/>
        </w:trPr>
        <w:tc>
          <w:tcPr>
            <w:tcW w:w="170" w:type="dxa"/>
            <w:shd w:val="clear" w:color="auto" w:fill="auto"/>
            <w:vAlign w:val="bottom"/>
          </w:tcPr>
          <w:p w:rsidR="00351873" w:rsidRPr="00943206" w:rsidRDefault="00351873" w:rsidP="00F05D5D">
            <w:pPr>
              <w:jc w:val="right"/>
            </w:pPr>
            <w:r w:rsidRPr="00943206">
              <w:rPr>
                <w:sz w:val="22"/>
                <w:szCs w:val="22"/>
              </w:rPr>
              <w:t>«</w:t>
            </w:r>
          </w:p>
        </w:tc>
        <w:tc>
          <w:tcPr>
            <w:tcW w:w="397" w:type="dxa"/>
            <w:tcBorders>
              <w:bottom w:val="single" w:sz="4" w:space="0" w:color="000000"/>
            </w:tcBorders>
            <w:shd w:val="clear" w:color="auto" w:fill="auto"/>
            <w:vAlign w:val="bottom"/>
          </w:tcPr>
          <w:p w:rsidR="00351873" w:rsidRPr="00943206" w:rsidRDefault="00351873" w:rsidP="00F05D5D">
            <w:pPr>
              <w:snapToGrid w:val="0"/>
              <w:jc w:val="center"/>
            </w:pPr>
          </w:p>
        </w:tc>
        <w:tc>
          <w:tcPr>
            <w:tcW w:w="227" w:type="dxa"/>
            <w:shd w:val="clear" w:color="auto" w:fill="auto"/>
            <w:vAlign w:val="bottom"/>
          </w:tcPr>
          <w:p w:rsidR="00351873" w:rsidRPr="00943206" w:rsidRDefault="00351873" w:rsidP="00F05D5D">
            <w:r w:rsidRPr="00943206">
              <w:rPr>
                <w:sz w:val="22"/>
                <w:szCs w:val="22"/>
              </w:rPr>
              <w:t>»</w:t>
            </w:r>
          </w:p>
        </w:tc>
        <w:tc>
          <w:tcPr>
            <w:tcW w:w="1134" w:type="dxa"/>
            <w:tcBorders>
              <w:bottom w:val="single" w:sz="4" w:space="0" w:color="000000"/>
            </w:tcBorders>
            <w:shd w:val="clear" w:color="auto" w:fill="auto"/>
            <w:vAlign w:val="bottom"/>
          </w:tcPr>
          <w:p w:rsidR="00351873" w:rsidRPr="00943206" w:rsidRDefault="00351873" w:rsidP="00F05D5D">
            <w:pPr>
              <w:snapToGrid w:val="0"/>
              <w:jc w:val="center"/>
            </w:pPr>
          </w:p>
        </w:tc>
        <w:tc>
          <w:tcPr>
            <w:tcW w:w="369" w:type="dxa"/>
            <w:shd w:val="clear" w:color="auto" w:fill="auto"/>
            <w:vAlign w:val="bottom"/>
          </w:tcPr>
          <w:p w:rsidR="00351873" w:rsidRPr="00943206" w:rsidRDefault="00351873" w:rsidP="00F05D5D">
            <w:pPr>
              <w:jc w:val="right"/>
            </w:pPr>
            <w:r w:rsidRPr="00943206">
              <w:rPr>
                <w:sz w:val="22"/>
                <w:szCs w:val="22"/>
              </w:rPr>
              <w:t>20</w:t>
            </w:r>
          </w:p>
        </w:tc>
        <w:tc>
          <w:tcPr>
            <w:tcW w:w="340" w:type="dxa"/>
            <w:tcBorders>
              <w:bottom w:val="single" w:sz="4" w:space="0" w:color="000000"/>
            </w:tcBorders>
            <w:shd w:val="clear" w:color="auto" w:fill="auto"/>
            <w:vAlign w:val="bottom"/>
          </w:tcPr>
          <w:p w:rsidR="00351873" w:rsidRPr="00943206" w:rsidRDefault="00351873" w:rsidP="00F05D5D">
            <w:pPr>
              <w:snapToGrid w:val="0"/>
            </w:pPr>
          </w:p>
        </w:tc>
        <w:tc>
          <w:tcPr>
            <w:tcW w:w="567" w:type="dxa"/>
            <w:shd w:val="clear" w:color="auto" w:fill="auto"/>
            <w:vAlign w:val="bottom"/>
          </w:tcPr>
          <w:p w:rsidR="00351873" w:rsidRPr="00943206" w:rsidRDefault="00351873" w:rsidP="00F05D5D">
            <w:pPr>
              <w:ind w:left="57"/>
              <w:jc w:val="center"/>
            </w:pPr>
            <w:r w:rsidRPr="00943206">
              <w:rPr>
                <w:sz w:val="22"/>
                <w:szCs w:val="22"/>
              </w:rPr>
              <w:t>года</w:t>
            </w:r>
          </w:p>
        </w:tc>
      </w:tr>
    </w:tbl>
    <w:p w:rsidR="00351873" w:rsidRPr="00943206" w:rsidRDefault="00351873" w:rsidP="00351873">
      <w:pPr>
        <w:jc w:val="center"/>
        <w:rPr>
          <w:b/>
          <w:bCs/>
        </w:rPr>
      </w:pPr>
    </w:p>
    <w:p w:rsidR="00351873" w:rsidRPr="00943206" w:rsidRDefault="00351873" w:rsidP="00351873">
      <w:pPr>
        <w:jc w:val="center"/>
      </w:pPr>
      <w:r w:rsidRPr="00943206">
        <w:rPr>
          <w:b/>
          <w:bCs/>
          <w:szCs w:val="26"/>
        </w:rPr>
        <w:t>ПОДТВЕРЖДЕНИЕ</w:t>
      </w:r>
    </w:p>
    <w:p w:rsidR="00351873" w:rsidRPr="00943206" w:rsidRDefault="00351873" w:rsidP="00351873">
      <w:pPr>
        <w:jc w:val="center"/>
        <w:rPr>
          <w:b/>
          <w:bCs/>
        </w:rPr>
      </w:pPr>
      <w:r w:rsidRPr="00943206">
        <w:rPr>
          <w:b/>
          <w:bCs/>
        </w:rPr>
        <w:t xml:space="preserve">получения документов для заверения списка кандидатов </w:t>
      </w:r>
    </w:p>
    <w:p w:rsidR="00351873" w:rsidRPr="00943206" w:rsidRDefault="00351873" w:rsidP="00351873">
      <w:pPr>
        <w:tabs>
          <w:tab w:val="left" w:pos="7797"/>
        </w:tabs>
        <w:rPr>
          <w:b/>
          <w:bCs/>
          <w:szCs w:val="26"/>
        </w:rPr>
      </w:pPr>
      <w:r w:rsidRPr="00943206">
        <w:rPr>
          <w:b/>
          <w:bCs/>
        </w:rPr>
        <w:t xml:space="preserve">в депутаты </w:t>
      </w:r>
      <w:r w:rsidRPr="00943206">
        <w:rPr>
          <w:b/>
          <w:bCs/>
        </w:rPr>
        <w:tab/>
      </w:r>
      <w:r w:rsidRPr="00943206">
        <w:rPr>
          <w:b/>
          <w:bCs/>
          <w:szCs w:val="26"/>
        </w:rPr>
        <w:t xml:space="preserve">, </w:t>
      </w:r>
      <w:proofErr w:type="gramStart"/>
      <w:r w:rsidRPr="00943206">
        <w:rPr>
          <w:b/>
          <w:bCs/>
          <w:szCs w:val="26"/>
        </w:rPr>
        <w:t>выдвинутых</w:t>
      </w:r>
      <w:proofErr w:type="gramEnd"/>
      <w:r w:rsidRPr="00943206">
        <w:rPr>
          <w:b/>
          <w:bCs/>
          <w:szCs w:val="26"/>
        </w:rPr>
        <w:t xml:space="preserve"> </w:t>
      </w:r>
    </w:p>
    <w:p w:rsidR="00351873" w:rsidRPr="00943206" w:rsidRDefault="00351873" w:rsidP="00351873">
      <w:pPr>
        <w:pBdr>
          <w:top w:val="single" w:sz="4" w:space="1" w:color="auto"/>
        </w:pBdr>
        <w:ind w:left="1276" w:right="1558"/>
        <w:jc w:val="center"/>
      </w:pPr>
      <w:r w:rsidRPr="00943206">
        <w:rPr>
          <w:i/>
          <w:sz w:val="16"/>
          <w:szCs w:val="18"/>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tblPr>
      <w:tblGrid>
        <w:gridCol w:w="9384"/>
      </w:tblGrid>
      <w:tr w:rsidR="00351873" w:rsidRPr="00943206" w:rsidTr="00F05D5D">
        <w:tc>
          <w:tcPr>
            <w:tcW w:w="9384" w:type="dxa"/>
            <w:tcBorders>
              <w:bottom w:val="single" w:sz="4" w:space="0" w:color="000000"/>
            </w:tcBorders>
            <w:shd w:val="clear" w:color="auto" w:fill="auto"/>
            <w:vAlign w:val="bottom"/>
          </w:tcPr>
          <w:p w:rsidR="00351873" w:rsidRPr="00943206" w:rsidRDefault="00351873" w:rsidP="00F05D5D">
            <w:pPr>
              <w:snapToGrid w:val="0"/>
              <w:jc w:val="center"/>
              <w:rPr>
                <w:b/>
              </w:rPr>
            </w:pPr>
          </w:p>
        </w:tc>
      </w:tr>
      <w:tr w:rsidR="00351873" w:rsidRPr="00943206" w:rsidTr="00F05D5D">
        <w:tc>
          <w:tcPr>
            <w:tcW w:w="9384" w:type="dxa"/>
            <w:tcBorders>
              <w:top w:val="single" w:sz="4" w:space="0" w:color="000000"/>
            </w:tcBorders>
            <w:shd w:val="clear" w:color="auto" w:fill="auto"/>
          </w:tcPr>
          <w:p w:rsidR="00351873" w:rsidRPr="00943206" w:rsidRDefault="00351873" w:rsidP="00F05D5D">
            <w:pPr>
              <w:jc w:val="center"/>
              <w:rPr>
                <w:i/>
              </w:rPr>
            </w:pPr>
            <w:r w:rsidRPr="00943206">
              <w:rPr>
                <w:i/>
                <w:sz w:val="16"/>
                <w:szCs w:val="18"/>
              </w:rPr>
              <w:t>(наименование избирательного объединения)</w:t>
            </w:r>
          </w:p>
        </w:tc>
      </w:tr>
    </w:tbl>
    <w:p w:rsidR="00351873" w:rsidRPr="00943206" w:rsidRDefault="00943206" w:rsidP="00943206">
      <w:pPr>
        <w:tabs>
          <w:tab w:val="left" w:pos="5387"/>
        </w:tabs>
        <w:jc w:val="center"/>
        <w:rPr>
          <w:b/>
        </w:rPr>
      </w:pPr>
      <w:r w:rsidRPr="00943206">
        <w:rPr>
          <w:b/>
        </w:rPr>
        <w:t xml:space="preserve">по  многомандатным </w:t>
      </w:r>
      <w:r w:rsidR="00351873" w:rsidRPr="00943206">
        <w:rPr>
          <w:b/>
        </w:rPr>
        <w:t xml:space="preserve"> избирательным округам</w:t>
      </w:r>
    </w:p>
    <w:p w:rsidR="00351873" w:rsidRPr="00943206" w:rsidRDefault="00351873" w:rsidP="00351873">
      <w:pPr>
        <w:spacing w:before="120"/>
        <w:ind w:firstLine="567"/>
      </w:pPr>
      <w:r w:rsidRPr="00943206">
        <w:t>Территориальная избирательная комиссия</w:t>
      </w:r>
      <w:r w:rsidR="00943206" w:rsidRPr="00943206">
        <w:t xml:space="preserve"> </w:t>
      </w:r>
      <w:r w:rsidR="00080993">
        <w:t>Милютин</w:t>
      </w:r>
      <w:r w:rsidR="00943206" w:rsidRPr="00943206">
        <w:t xml:space="preserve">ского района Ростовской области </w:t>
      </w:r>
      <w:r w:rsidRPr="00943206">
        <w:t xml:space="preserve">получила </w:t>
      </w:r>
      <w:proofErr w:type="gramStart"/>
      <w:r w:rsidRPr="00943206">
        <w:t>от</w:t>
      </w:r>
      <w:proofErr w:type="gramEnd"/>
    </w:p>
    <w:tbl>
      <w:tblPr>
        <w:tblW w:w="9384" w:type="dxa"/>
        <w:tblLayout w:type="fixed"/>
        <w:tblCellMar>
          <w:left w:w="28" w:type="dxa"/>
          <w:right w:w="28" w:type="dxa"/>
        </w:tblCellMar>
        <w:tblLook w:val="0000"/>
      </w:tblPr>
      <w:tblGrid>
        <w:gridCol w:w="6691"/>
        <w:gridCol w:w="1644"/>
        <w:gridCol w:w="1049"/>
      </w:tblGrid>
      <w:tr w:rsidR="00351873" w:rsidRPr="00943206" w:rsidTr="00F05D5D">
        <w:tc>
          <w:tcPr>
            <w:tcW w:w="6691" w:type="dxa"/>
            <w:tcBorders>
              <w:bottom w:val="single" w:sz="4" w:space="0" w:color="auto"/>
            </w:tcBorders>
            <w:shd w:val="clear" w:color="auto" w:fill="auto"/>
            <w:vAlign w:val="bottom"/>
          </w:tcPr>
          <w:p w:rsidR="00351873" w:rsidRPr="00943206" w:rsidRDefault="00351873" w:rsidP="00F05D5D">
            <w:pPr>
              <w:snapToGrid w:val="0"/>
              <w:jc w:val="center"/>
            </w:pPr>
          </w:p>
        </w:tc>
        <w:tc>
          <w:tcPr>
            <w:tcW w:w="2693" w:type="dxa"/>
            <w:gridSpan w:val="2"/>
            <w:shd w:val="clear" w:color="auto" w:fill="auto"/>
            <w:vAlign w:val="bottom"/>
          </w:tcPr>
          <w:p w:rsidR="00351873" w:rsidRPr="00943206" w:rsidRDefault="00351873" w:rsidP="00F05D5D">
            <w:r w:rsidRPr="00943206">
              <w:t xml:space="preserve"> следующие документы*:</w:t>
            </w:r>
          </w:p>
        </w:tc>
      </w:tr>
      <w:tr w:rsidR="00351873" w:rsidRPr="00943206" w:rsidTr="00F05D5D">
        <w:tc>
          <w:tcPr>
            <w:tcW w:w="6691" w:type="dxa"/>
            <w:tcBorders>
              <w:top w:val="single" w:sz="4" w:space="0" w:color="auto"/>
            </w:tcBorders>
            <w:shd w:val="clear" w:color="auto" w:fill="auto"/>
          </w:tcPr>
          <w:p w:rsidR="00351873" w:rsidRPr="00943206" w:rsidRDefault="00351873" w:rsidP="00F05D5D">
            <w:pPr>
              <w:jc w:val="center"/>
              <w:rPr>
                <w:i/>
                <w:sz w:val="16"/>
                <w:szCs w:val="16"/>
              </w:rPr>
            </w:pPr>
            <w:r w:rsidRPr="00943206">
              <w:rPr>
                <w:i/>
                <w:sz w:val="16"/>
                <w:szCs w:val="16"/>
              </w:rPr>
              <w:t>(фамилия, имя, отчество уполномоченного представителя избирательного объединения)</w:t>
            </w:r>
          </w:p>
        </w:tc>
        <w:tc>
          <w:tcPr>
            <w:tcW w:w="1644" w:type="dxa"/>
            <w:shd w:val="clear" w:color="auto" w:fill="auto"/>
          </w:tcPr>
          <w:p w:rsidR="00351873" w:rsidRPr="00943206" w:rsidRDefault="00351873" w:rsidP="00F05D5D">
            <w:pPr>
              <w:snapToGrid w:val="0"/>
              <w:rPr>
                <w:sz w:val="16"/>
                <w:szCs w:val="16"/>
              </w:rPr>
            </w:pPr>
          </w:p>
        </w:tc>
        <w:tc>
          <w:tcPr>
            <w:tcW w:w="1049" w:type="dxa"/>
            <w:shd w:val="clear" w:color="auto" w:fill="auto"/>
          </w:tcPr>
          <w:p w:rsidR="00351873" w:rsidRPr="00943206" w:rsidRDefault="00351873" w:rsidP="00F05D5D">
            <w:pPr>
              <w:snapToGrid w:val="0"/>
              <w:rPr>
                <w:sz w:val="16"/>
                <w:szCs w:val="16"/>
              </w:rPr>
            </w:pPr>
          </w:p>
        </w:tc>
      </w:tr>
    </w:tbl>
    <w:p w:rsidR="00351873" w:rsidRPr="004F7F42" w:rsidRDefault="00351873" w:rsidP="00351873">
      <w:pPr>
        <w:rPr>
          <w:color w:val="548DD4" w:themeColor="text2" w:themeTint="99"/>
          <w:sz w:val="14"/>
        </w:rPr>
      </w:pPr>
    </w:p>
    <w:tbl>
      <w:tblPr>
        <w:tblW w:w="9423" w:type="dxa"/>
        <w:tblLayout w:type="fixed"/>
        <w:tblCellMar>
          <w:left w:w="28" w:type="dxa"/>
          <w:right w:w="28" w:type="dxa"/>
        </w:tblCellMar>
        <w:tblLook w:val="0000"/>
      </w:tblPr>
      <w:tblGrid>
        <w:gridCol w:w="398"/>
        <w:gridCol w:w="7848"/>
        <w:gridCol w:w="170"/>
        <w:gridCol w:w="284"/>
        <w:gridCol w:w="146"/>
        <w:gridCol w:w="279"/>
        <w:gridCol w:w="298"/>
      </w:tblGrid>
      <w:tr w:rsidR="00351873" w:rsidRPr="00943206" w:rsidTr="00F05D5D">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Спис</w:t>
            </w:r>
            <w:r w:rsidR="00943206" w:rsidRPr="00943206">
              <w:rPr>
                <w:sz w:val="22"/>
                <w:szCs w:val="22"/>
              </w:rPr>
              <w:t>ок кандидатов по многомандатным</w:t>
            </w:r>
            <w:r w:rsidRPr="00943206">
              <w:rPr>
                <w:sz w:val="22"/>
                <w:szCs w:val="22"/>
              </w:rPr>
              <w:t xml:space="preserve"> избирательным округам на бумажном носителе</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proofErr w:type="gramStart"/>
            <w:r w:rsidRPr="00943206">
              <w:rPr>
                <w:sz w:val="22"/>
                <w:szCs w:val="22"/>
              </w:rPr>
              <w:t>л</w:t>
            </w:r>
            <w:proofErr w:type="gramEnd"/>
            <w:r w:rsidRPr="00943206">
              <w:rPr>
                <w:sz w:val="22"/>
                <w:szCs w:val="22"/>
              </w:rPr>
              <w:t>.</w:t>
            </w:r>
          </w:p>
        </w:tc>
      </w:tr>
      <w:tr w:rsidR="00351873" w:rsidRPr="00943206" w:rsidTr="00F05D5D">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298"/>
        </w:trPr>
        <w:tc>
          <w:tcPr>
            <w:tcW w:w="398" w:type="dxa"/>
            <w:vMerge w:val="restart"/>
            <w:tcBorders>
              <w:top w:val="single" w:sz="4" w:space="0" w:color="000000"/>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51873" w:rsidRPr="00943206" w:rsidRDefault="00351873" w:rsidP="00F05D5D">
            <w:pPr>
              <w:keepLines/>
              <w:widowControl w:val="0"/>
              <w:spacing w:before="60" w:after="60"/>
              <w:ind w:left="57" w:right="57"/>
              <w:jc w:val="both"/>
            </w:pPr>
            <w:r w:rsidRPr="00943206">
              <w:rPr>
                <w:sz w:val="22"/>
                <w:szCs w:val="22"/>
              </w:rPr>
              <w:t>Заявление каждого кандидата, включенного в списо</w:t>
            </w:r>
            <w:r w:rsidR="00943206" w:rsidRPr="00943206">
              <w:rPr>
                <w:sz w:val="22"/>
                <w:szCs w:val="22"/>
              </w:rPr>
              <w:t xml:space="preserve">к кандидатов </w:t>
            </w:r>
            <w:r w:rsidR="00943206" w:rsidRPr="00943206">
              <w:rPr>
                <w:sz w:val="22"/>
                <w:szCs w:val="22"/>
              </w:rPr>
              <w:br/>
              <w:t xml:space="preserve">по </w:t>
            </w:r>
            <w:r w:rsidRPr="00943206">
              <w:rPr>
                <w:sz w:val="22"/>
                <w:szCs w:val="22"/>
              </w:rPr>
              <w:t>м</w:t>
            </w:r>
            <w:r w:rsidR="00943206" w:rsidRPr="00943206">
              <w:rPr>
                <w:sz w:val="22"/>
                <w:szCs w:val="22"/>
              </w:rPr>
              <w:t>ногомандатным</w:t>
            </w:r>
            <w:r w:rsidRPr="00943206">
              <w:rPr>
                <w:sz w:val="22"/>
                <w:szCs w:val="22"/>
              </w:rPr>
              <w:t xml:space="preserve"> избирательным округам, о согласии баллотироваться по соответствующему избирательному округу</w:t>
            </w:r>
          </w:p>
        </w:tc>
        <w:tc>
          <w:tcPr>
            <w:tcW w:w="170" w:type="dxa"/>
            <w:tcBorders>
              <w:top w:val="single" w:sz="4" w:space="0" w:color="000000"/>
              <w:left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51873" w:rsidRPr="00943206" w:rsidRDefault="00351873" w:rsidP="00F05D5D">
            <w:pPr>
              <w:keepLines/>
              <w:widowControl w:val="0"/>
              <w:ind w:left="57"/>
            </w:pPr>
            <w:r w:rsidRPr="00943206">
              <w:rPr>
                <w:sz w:val="22"/>
                <w:szCs w:val="22"/>
              </w:rPr>
              <w:t>шт.</w:t>
            </w:r>
          </w:p>
        </w:tc>
      </w:tr>
      <w:tr w:rsidR="00351873" w:rsidRPr="00943206" w:rsidTr="00F05D5D">
        <w:trPr>
          <w:cantSplit/>
          <w:trHeight w:val="275"/>
        </w:trPr>
        <w:tc>
          <w:tcPr>
            <w:tcW w:w="398" w:type="dxa"/>
            <w:vMerge/>
            <w:tcBorders>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51873" w:rsidRPr="00943206" w:rsidRDefault="00351873" w:rsidP="00F05D5D">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51873" w:rsidRPr="00943206" w:rsidRDefault="00351873" w:rsidP="00F05D5D">
            <w:pPr>
              <w:keepLines/>
              <w:widowControl w:val="0"/>
              <w:ind w:right="57"/>
              <w:jc w:val="right"/>
            </w:pPr>
            <w:r w:rsidRPr="00943206">
              <w:rPr>
                <w:sz w:val="22"/>
                <w:szCs w:val="22"/>
              </w:rPr>
              <w:t>на</w:t>
            </w:r>
          </w:p>
        </w:tc>
        <w:tc>
          <w:tcPr>
            <w:tcW w:w="425" w:type="dxa"/>
            <w:gridSpan w:val="2"/>
            <w:tcBorders>
              <w:bottom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298" w:type="dxa"/>
            <w:tcBorders>
              <w:right w:val="single" w:sz="4" w:space="0" w:color="000000"/>
            </w:tcBorders>
            <w:shd w:val="clear" w:color="auto" w:fill="auto"/>
            <w:vAlign w:val="bottom"/>
          </w:tcPr>
          <w:p w:rsidR="00351873" w:rsidRPr="00943206" w:rsidRDefault="00351873" w:rsidP="00F05D5D">
            <w:pPr>
              <w:keepLines/>
              <w:widowControl w:val="0"/>
              <w:ind w:right="57"/>
            </w:pPr>
            <w:proofErr w:type="gramStart"/>
            <w:r w:rsidRPr="00943206">
              <w:rPr>
                <w:sz w:val="22"/>
                <w:szCs w:val="22"/>
              </w:rPr>
              <w:t>л</w:t>
            </w:r>
            <w:proofErr w:type="gramEnd"/>
            <w:r w:rsidRPr="00943206">
              <w:rPr>
                <w:sz w:val="22"/>
                <w:szCs w:val="22"/>
              </w:rPr>
              <w:t>.</w:t>
            </w:r>
          </w:p>
        </w:tc>
      </w:tr>
      <w:tr w:rsidR="00351873" w:rsidRPr="00943206" w:rsidTr="00F05D5D">
        <w:trPr>
          <w:cantSplit/>
          <w:trHeight w:val="196"/>
        </w:trPr>
        <w:tc>
          <w:tcPr>
            <w:tcW w:w="398" w:type="dxa"/>
            <w:vMerge/>
            <w:tcBorders>
              <w:left w:val="single" w:sz="4" w:space="0" w:color="000000"/>
              <w:bottom w:val="single" w:sz="4" w:space="0" w:color="auto"/>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351873" w:rsidRPr="00943206" w:rsidRDefault="00351873" w:rsidP="00F05D5D">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vAlign w:val="center"/>
          </w:tcPr>
          <w:p w:rsidR="00351873" w:rsidRPr="00943206" w:rsidRDefault="00351873" w:rsidP="00F05D5D">
            <w:pPr>
              <w:keepLines/>
              <w:widowControl w:val="0"/>
              <w:ind w:left="142" w:right="57"/>
            </w:pPr>
            <w:r w:rsidRPr="00943206">
              <w:rPr>
                <w:sz w:val="22"/>
                <w:szCs w:val="22"/>
              </w:rPr>
              <w:t>в 1 экз.</w:t>
            </w:r>
          </w:p>
        </w:tc>
      </w:tr>
      <w:tr w:rsidR="00351873" w:rsidRPr="00943206" w:rsidTr="00F05D5D">
        <w:trPr>
          <w:cantSplit/>
          <w:trHeight w:val="298"/>
        </w:trPr>
        <w:tc>
          <w:tcPr>
            <w:tcW w:w="398" w:type="dxa"/>
            <w:vMerge w:val="restart"/>
            <w:tcBorders>
              <w:top w:val="single" w:sz="4" w:space="0" w:color="000000"/>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w:t>
            </w:r>
            <w:r w:rsidRPr="00943206">
              <w:rPr>
                <w:sz w:val="22"/>
                <w:szCs w:val="22"/>
              </w:rPr>
              <w:br/>
              <w:t xml:space="preserve">в указанной политической партии, указанном общественном объединении </w:t>
            </w:r>
            <w:r w:rsidRPr="00943206">
              <w:rPr>
                <w:sz w:val="22"/>
                <w:szCs w:val="22"/>
              </w:rPr>
              <w:br/>
              <w:t>(в отношении кандидатов, указавших в заявлении о согласии баллотироваться такие сведения)</w:t>
            </w:r>
          </w:p>
        </w:tc>
        <w:tc>
          <w:tcPr>
            <w:tcW w:w="170" w:type="dxa"/>
            <w:tcBorders>
              <w:top w:val="single" w:sz="4" w:space="0" w:color="000000"/>
              <w:left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51873" w:rsidRPr="00943206" w:rsidRDefault="00351873" w:rsidP="00F05D5D">
            <w:pPr>
              <w:keepLines/>
              <w:widowControl w:val="0"/>
              <w:ind w:left="57"/>
            </w:pPr>
            <w:r w:rsidRPr="00943206">
              <w:rPr>
                <w:sz w:val="22"/>
                <w:szCs w:val="22"/>
              </w:rPr>
              <w:t>шт.</w:t>
            </w:r>
          </w:p>
        </w:tc>
      </w:tr>
      <w:tr w:rsidR="00351873" w:rsidRPr="00943206" w:rsidTr="00F05D5D">
        <w:trPr>
          <w:cantSplit/>
          <w:trHeight w:val="275"/>
        </w:trPr>
        <w:tc>
          <w:tcPr>
            <w:tcW w:w="398" w:type="dxa"/>
            <w:vMerge/>
            <w:tcBorders>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51873" w:rsidRPr="00943206" w:rsidRDefault="00351873" w:rsidP="00F05D5D">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51873" w:rsidRPr="00943206" w:rsidRDefault="00351873" w:rsidP="00F05D5D">
            <w:pPr>
              <w:keepLines/>
              <w:widowControl w:val="0"/>
              <w:ind w:right="57"/>
              <w:jc w:val="right"/>
            </w:pPr>
            <w:r w:rsidRPr="00943206">
              <w:rPr>
                <w:sz w:val="22"/>
                <w:szCs w:val="22"/>
              </w:rPr>
              <w:t>на</w:t>
            </w:r>
          </w:p>
        </w:tc>
        <w:tc>
          <w:tcPr>
            <w:tcW w:w="425" w:type="dxa"/>
            <w:gridSpan w:val="2"/>
            <w:tcBorders>
              <w:bottom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298" w:type="dxa"/>
            <w:tcBorders>
              <w:right w:val="single" w:sz="4" w:space="0" w:color="000000"/>
            </w:tcBorders>
            <w:shd w:val="clear" w:color="auto" w:fill="auto"/>
            <w:vAlign w:val="bottom"/>
          </w:tcPr>
          <w:p w:rsidR="00351873" w:rsidRPr="00943206" w:rsidRDefault="00351873" w:rsidP="00F05D5D">
            <w:pPr>
              <w:keepLines/>
              <w:widowControl w:val="0"/>
              <w:ind w:right="57"/>
            </w:pPr>
            <w:proofErr w:type="gramStart"/>
            <w:r w:rsidRPr="00943206">
              <w:rPr>
                <w:sz w:val="22"/>
                <w:szCs w:val="22"/>
              </w:rPr>
              <w:t>л</w:t>
            </w:r>
            <w:proofErr w:type="gramEnd"/>
            <w:r w:rsidRPr="00943206">
              <w:rPr>
                <w:sz w:val="22"/>
                <w:szCs w:val="22"/>
              </w:rPr>
              <w:t>.</w:t>
            </w:r>
          </w:p>
        </w:tc>
      </w:tr>
      <w:tr w:rsidR="00351873" w:rsidRPr="00943206" w:rsidTr="00F05D5D">
        <w:trPr>
          <w:cantSplit/>
          <w:trHeight w:val="196"/>
        </w:trPr>
        <w:tc>
          <w:tcPr>
            <w:tcW w:w="398" w:type="dxa"/>
            <w:vMerge/>
            <w:tcBorders>
              <w:left w:val="single" w:sz="4" w:space="0" w:color="000000"/>
              <w:bottom w:val="single" w:sz="4" w:space="0" w:color="auto"/>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351873" w:rsidRPr="00943206" w:rsidRDefault="00351873" w:rsidP="00F05D5D">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tcPr>
          <w:p w:rsidR="00351873" w:rsidRPr="00943206" w:rsidRDefault="00351873" w:rsidP="00F05D5D">
            <w:pPr>
              <w:keepLines/>
              <w:widowControl w:val="0"/>
              <w:ind w:left="142" w:right="57"/>
            </w:pPr>
            <w:r w:rsidRPr="00943206">
              <w:rPr>
                <w:sz w:val="22"/>
                <w:szCs w:val="22"/>
              </w:rPr>
              <w:t xml:space="preserve">в 1 экз. </w:t>
            </w:r>
          </w:p>
        </w:tc>
      </w:tr>
      <w:tr w:rsidR="00351873" w:rsidRPr="00943206" w:rsidTr="00F05D5D">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auto"/>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Решение о назначении уполномоченного представителя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proofErr w:type="gramStart"/>
            <w:r w:rsidRPr="00943206">
              <w:rPr>
                <w:sz w:val="22"/>
                <w:szCs w:val="22"/>
              </w:rPr>
              <w:t>л</w:t>
            </w:r>
            <w:proofErr w:type="gramEnd"/>
            <w:r w:rsidRPr="00943206">
              <w:rPr>
                <w:sz w:val="22"/>
                <w:szCs w:val="22"/>
              </w:rPr>
              <w:t>.</w:t>
            </w:r>
          </w:p>
        </w:tc>
      </w:tr>
      <w:tr w:rsidR="00351873" w:rsidRPr="00943206" w:rsidTr="00F05D5D">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Список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proofErr w:type="gramStart"/>
            <w:r w:rsidRPr="00943206">
              <w:rPr>
                <w:sz w:val="22"/>
                <w:szCs w:val="22"/>
              </w:rPr>
              <w:t>л</w:t>
            </w:r>
            <w:proofErr w:type="gramEnd"/>
            <w:r w:rsidRPr="00943206">
              <w:rPr>
                <w:sz w:val="22"/>
                <w:szCs w:val="22"/>
              </w:rPr>
              <w:t>.</w:t>
            </w:r>
          </w:p>
        </w:tc>
      </w:tr>
      <w:tr w:rsidR="00351873" w:rsidRPr="00943206" w:rsidTr="00F05D5D">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298"/>
        </w:trPr>
        <w:tc>
          <w:tcPr>
            <w:tcW w:w="398" w:type="dxa"/>
            <w:vMerge w:val="restart"/>
            <w:tcBorders>
              <w:top w:val="single" w:sz="4" w:space="0" w:color="000000"/>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51873" w:rsidRPr="00943206" w:rsidRDefault="00351873" w:rsidP="00F05D5D">
            <w:pPr>
              <w:keepLines/>
              <w:widowControl w:val="0"/>
              <w:spacing w:before="60" w:after="60"/>
              <w:ind w:left="57" w:right="57"/>
              <w:jc w:val="both"/>
            </w:pPr>
            <w:r w:rsidRPr="00943206">
              <w:rPr>
                <w:sz w:val="22"/>
                <w:szCs w:val="22"/>
              </w:rPr>
              <w:t>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w:t>
            </w:r>
          </w:p>
        </w:tc>
        <w:tc>
          <w:tcPr>
            <w:tcW w:w="170" w:type="dxa"/>
            <w:tcBorders>
              <w:top w:val="single" w:sz="4" w:space="0" w:color="000000"/>
              <w:left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51873" w:rsidRPr="00943206" w:rsidRDefault="00351873" w:rsidP="00F05D5D">
            <w:pPr>
              <w:keepLines/>
              <w:widowControl w:val="0"/>
              <w:ind w:left="57"/>
            </w:pPr>
            <w:r w:rsidRPr="00943206">
              <w:rPr>
                <w:sz w:val="22"/>
                <w:szCs w:val="22"/>
              </w:rPr>
              <w:t>шт.</w:t>
            </w:r>
          </w:p>
        </w:tc>
      </w:tr>
      <w:tr w:rsidR="00351873" w:rsidRPr="00943206" w:rsidTr="00F05D5D">
        <w:trPr>
          <w:cantSplit/>
          <w:trHeight w:val="275"/>
        </w:trPr>
        <w:tc>
          <w:tcPr>
            <w:tcW w:w="398" w:type="dxa"/>
            <w:vMerge/>
            <w:tcBorders>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51873" w:rsidRPr="00943206" w:rsidRDefault="00351873" w:rsidP="00F05D5D">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51873" w:rsidRPr="00943206" w:rsidRDefault="00351873" w:rsidP="00F05D5D">
            <w:pPr>
              <w:keepLines/>
              <w:widowControl w:val="0"/>
              <w:ind w:right="57"/>
              <w:jc w:val="right"/>
            </w:pPr>
            <w:r w:rsidRPr="00943206">
              <w:rPr>
                <w:sz w:val="22"/>
                <w:szCs w:val="22"/>
              </w:rPr>
              <w:t>на</w:t>
            </w:r>
          </w:p>
        </w:tc>
        <w:tc>
          <w:tcPr>
            <w:tcW w:w="425" w:type="dxa"/>
            <w:gridSpan w:val="2"/>
            <w:tcBorders>
              <w:bottom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298" w:type="dxa"/>
            <w:tcBorders>
              <w:right w:val="single" w:sz="4" w:space="0" w:color="000000"/>
            </w:tcBorders>
            <w:shd w:val="clear" w:color="auto" w:fill="auto"/>
            <w:vAlign w:val="bottom"/>
          </w:tcPr>
          <w:p w:rsidR="00351873" w:rsidRPr="00943206" w:rsidRDefault="00351873" w:rsidP="00F05D5D">
            <w:pPr>
              <w:keepLines/>
              <w:widowControl w:val="0"/>
              <w:ind w:right="57"/>
            </w:pPr>
            <w:proofErr w:type="gramStart"/>
            <w:r w:rsidRPr="00943206">
              <w:rPr>
                <w:sz w:val="22"/>
                <w:szCs w:val="22"/>
              </w:rPr>
              <w:t>л</w:t>
            </w:r>
            <w:proofErr w:type="gramEnd"/>
            <w:r w:rsidRPr="00943206">
              <w:rPr>
                <w:sz w:val="22"/>
                <w:szCs w:val="22"/>
              </w:rPr>
              <w:t>.</w:t>
            </w:r>
          </w:p>
        </w:tc>
      </w:tr>
      <w:tr w:rsidR="00351873" w:rsidRPr="00943206" w:rsidTr="00F05D5D">
        <w:trPr>
          <w:cantSplit/>
          <w:trHeight w:val="196"/>
        </w:trPr>
        <w:tc>
          <w:tcPr>
            <w:tcW w:w="398" w:type="dxa"/>
            <w:vMerge/>
            <w:tcBorders>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51873" w:rsidRPr="00943206" w:rsidRDefault="00351873" w:rsidP="00F05D5D">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vAlign w:val="center"/>
          </w:tcPr>
          <w:p w:rsidR="00351873" w:rsidRPr="00943206" w:rsidRDefault="00351873" w:rsidP="00F05D5D">
            <w:pPr>
              <w:keepLines/>
              <w:widowControl w:val="0"/>
              <w:ind w:left="142" w:right="57"/>
            </w:pPr>
            <w:r w:rsidRPr="00943206">
              <w:rPr>
                <w:sz w:val="22"/>
                <w:szCs w:val="22"/>
              </w:rPr>
              <w:t>в 1 экз.</w:t>
            </w:r>
          </w:p>
          <w:p w:rsidR="00351873" w:rsidRPr="00943206" w:rsidRDefault="00351873" w:rsidP="00F05D5D">
            <w:pPr>
              <w:keepLines/>
              <w:widowControl w:val="0"/>
              <w:ind w:left="142" w:right="57"/>
            </w:pPr>
          </w:p>
        </w:tc>
      </w:tr>
      <w:tr w:rsidR="00351873" w:rsidRPr="00943206" w:rsidTr="00F05D5D">
        <w:trPr>
          <w:cantSplit/>
          <w:trHeight w:val="190"/>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proofErr w:type="gramStart"/>
            <w:r w:rsidRPr="00943206">
              <w:rPr>
                <w:sz w:val="22"/>
                <w:szCs w:val="22"/>
              </w:rPr>
              <w:t>л</w:t>
            </w:r>
            <w:proofErr w:type="gramEnd"/>
            <w:r w:rsidRPr="00943206">
              <w:rPr>
                <w:sz w:val="22"/>
                <w:szCs w:val="22"/>
              </w:rPr>
              <w:t>.</w:t>
            </w:r>
          </w:p>
        </w:tc>
      </w:tr>
      <w:tr w:rsidR="00351873" w:rsidRPr="004F7F42" w:rsidTr="00F05D5D">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6"/>
              </w:numPr>
              <w:autoSpaceDE w:val="0"/>
              <w:snapToGrid w:val="0"/>
              <w:spacing w:before="60"/>
              <w:ind w:left="0" w:firstLine="0"/>
              <w:jc w:val="center"/>
              <w:rPr>
                <w:color w:val="548DD4" w:themeColor="text2" w:themeTint="99"/>
              </w:rPr>
            </w:pPr>
          </w:p>
        </w:tc>
        <w:tc>
          <w:tcPr>
            <w:tcW w:w="7848"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spacing w:before="60" w:after="60"/>
              <w:ind w:left="57" w:right="57"/>
              <w:jc w:val="both"/>
              <w:rPr>
                <w:color w:val="548DD4" w:themeColor="text2" w:themeTint="99"/>
              </w:rPr>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4F7F42" w:rsidRDefault="00351873" w:rsidP="00F05D5D">
            <w:pPr>
              <w:keepLines/>
              <w:ind w:left="113"/>
              <w:rPr>
                <w:color w:val="548DD4" w:themeColor="text2" w:themeTint="99"/>
              </w:rPr>
            </w:pPr>
            <w:r w:rsidRPr="004F7F42">
              <w:rPr>
                <w:color w:val="548DD4" w:themeColor="text2" w:themeTint="99"/>
                <w:sz w:val="22"/>
                <w:szCs w:val="22"/>
              </w:rPr>
              <w:t>в 1 экз.</w:t>
            </w:r>
          </w:p>
        </w:tc>
      </w:tr>
      <w:tr w:rsidR="00351873" w:rsidRPr="00943206" w:rsidTr="00F05D5D">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proofErr w:type="gramStart"/>
            <w:r w:rsidRPr="00943206">
              <w:rPr>
                <w:sz w:val="22"/>
                <w:szCs w:val="22"/>
              </w:rPr>
              <w:t>л</w:t>
            </w:r>
            <w:proofErr w:type="gramEnd"/>
            <w:r w:rsidRPr="00943206">
              <w:rPr>
                <w:sz w:val="22"/>
                <w:szCs w:val="22"/>
              </w:rPr>
              <w:t>.</w:t>
            </w:r>
          </w:p>
        </w:tc>
      </w:tr>
      <w:tr w:rsidR="00351873" w:rsidRPr="00943206" w:rsidTr="00F05D5D">
        <w:trPr>
          <w:cantSplit/>
          <w:trHeight w:val="425"/>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 xml:space="preserve">Копия устава общественного объединения (за исключением политических </w:t>
            </w:r>
            <w:r w:rsidRPr="00943206">
              <w:rPr>
                <w:sz w:val="22"/>
                <w:szCs w:val="22"/>
              </w:rPr>
              <w:lastRenderedPageBreak/>
              <w:t>партий, их региональных отделений и иных структурных подразделений)</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lastRenderedPageBreak/>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proofErr w:type="gramStart"/>
            <w:r w:rsidRPr="00943206">
              <w:rPr>
                <w:sz w:val="22"/>
                <w:szCs w:val="22"/>
              </w:rPr>
              <w:t>л</w:t>
            </w:r>
            <w:proofErr w:type="gramEnd"/>
            <w:r w:rsidRPr="00943206">
              <w:rPr>
                <w:sz w:val="22"/>
                <w:szCs w:val="22"/>
              </w:rPr>
              <w:t>.</w:t>
            </w:r>
          </w:p>
        </w:tc>
      </w:tr>
      <w:tr w:rsidR="00351873" w:rsidRPr="004F7F42" w:rsidTr="00F05D5D">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6"/>
              </w:numPr>
              <w:autoSpaceDE w:val="0"/>
              <w:snapToGrid w:val="0"/>
              <w:spacing w:before="60"/>
              <w:ind w:left="0" w:firstLine="0"/>
              <w:jc w:val="center"/>
              <w:rPr>
                <w:color w:val="548DD4" w:themeColor="text2" w:themeTint="99"/>
              </w:rPr>
            </w:pPr>
          </w:p>
        </w:tc>
        <w:tc>
          <w:tcPr>
            <w:tcW w:w="7848"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spacing w:before="60" w:after="60"/>
              <w:ind w:left="57" w:right="57"/>
              <w:jc w:val="both"/>
              <w:rPr>
                <w:color w:val="548DD4" w:themeColor="text2" w:themeTint="99"/>
              </w:rPr>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4F7F42" w:rsidRDefault="00351873" w:rsidP="00F05D5D">
            <w:pPr>
              <w:keepLines/>
              <w:ind w:left="113"/>
              <w:rPr>
                <w:color w:val="548DD4" w:themeColor="text2" w:themeTint="99"/>
              </w:rPr>
            </w:pPr>
            <w:r w:rsidRPr="004F7F42">
              <w:rPr>
                <w:color w:val="548DD4" w:themeColor="text2" w:themeTint="99"/>
                <w:sz w:val="22"/>
                <w:szCs w:val="22"/>
              </w:rPr>
              <w:t>в 1 экз.</w:t>
            </w:r>
          </w:p>
        </w:tc>
      </w:tr>
      <w:tr w:rsidR="00351873" w:rsidRPr="00943206" w:rsidTr="00F05D5D">
        <w:trPr>
          <w:cantSplit/>
          <w:trHeight w:val="377"/>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943206">
            <w:pPr>
              <w:keepLines/>
              <w:spacing w:before="60" w:after="60"/>
              <w:ind w:left="57" w:right="57"/>
              <w:jc w:val="both"/>
            </w:pPr>
            <w:r w:rsidRPr="00943206">
              <w:rPr>
                <w:sz w:val="22"/>
                <w:szCs w:val="22"/>
              </w:rPr>
              <w:t xml:space="preserve">Решение о выдвижении кандидатов по </w:t>
            </w:r>
            <w:r w:rsidR="00943206" w:rsidRPr="00943206">
              <w:rPr>
                <w:sz w:val="22"/>
                <w:szCs w:val="22"/>
              </w:rPr>
              <w:t>многомандатным</w:t>
            </w:r>
            <w:r w:rsidRPr="00943206">
              <w:rPr>
                <w:sz w:val="22"/>
                <w:szCs w:val="22"/>
              </w:rPr>
              <w:t xml:space="preserve">  избирательным округам списком</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proofErr w:type="gramStart"/>
            <w:r w:rsidRPr="00943206">
              <w:rPr>
                <w:sz w:val="22"/>
                <w:szCs w:val="22"/>
              </w:rPr>
              <w:t>л</w:t>
            </w:r>
            <w:proofErr w:type="gramEnd"/>
            <w:r w:rsidRPr="00943206">
              <w:rPr>
                <w:sz w:val="22"/>
                <w:szCs w:val="22"/>
              </w:rPr>
              <w:t>.</w:t>
            </w:r>
          </w:p>
        </w:tc>
      </w:tr>
      <w:tr w:rsidR="00351873" w:rsidRPr="00943206" w:rsidTr="00F05D5D">
        <w:trPr>
          <w:cantSplit/>
          <w:trHeight w:val="213"/>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387"/>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widowControl w:val="0"/>
              <w:spacing w:before="60" w:after="60"/>
              <w:ind w:left="57" w:right="57"/>
              <w:jc w:val="both"/>
            </w:pPr>
            <w:r w:rsidRPr="00943206">
              <w:rPr>
                <w:sz w:val="22"/>
                <w:szCs w:val="22"/>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widowControl w:val="0"/>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widowControl w:val="0"/>
              <w:ind w:left="57"/>
            </w:pPr>
            <w:proofErr w:type="gramStart"/>
            <w:r w:rsidRPr="00943206">
              <w:rPr>
                <w:sz w:val="22"/>
                <w:szCs w:val="22"/>
              </w:rPr>
              <w:t>л</w:t>
            </w:r>
            <w:proofErr w:type="gramEnd"/>
            <w:r w:rsidRPr="00943206">
              <w:rPr>
                <w:sz w:val="22"/>
                <w:szCs w:val="22"/>
              </w:rPr>
              <w:t>.</w:t>
            </w:r>
          </w:p>
        </w:tc>
      </w:tr>
      <w:tr w:rsidR="00351873" w:rsidRPr="00943206" w:rsidTr="00F05D5D">
        <w:trPr>
          <w:cantSplit/>
          <w:trHeight w:val="106"/>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225"/>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Список кандидатов по одномандатным (многомандатным) избирательным округам в машиночитаемом виде (CD, DVD, USB-накопитель и т.п.)</w:t>
            </w:r>
          </w:p>
        </w:tc>
        <w:tc>
          <w:tcPr>
            <w:tcW w:w="170" w:type="dxa"/>
            <w:tcBorders>
              <w:top w:val="single" w:sz="4" w:space="0" w:color="000000"/>
              <w:left w:val="single" w:sz="4" w:space="0" w:color="000000"/>
            </w:tcBorders>
            <w:shd w:val="clear" w:color="auto" w:fill="auto"/>
            <w:vAlign w:val="bottom"/>
          </w:tcPr>
          <w:p w:rsidR="00351873" w:rsidRPr="00943206" w:rsidRDefault="00351873" w:rsidP="00F05D5D">
            <w:pPr>
              <w:keepLines/>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577" w:type="dxa"/>
            <w:gridSpan w:val="2"/>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шт.</w:t>
            </w:r>
          </w:p>
        </w:tc>
      </w:tr>
      <w:tr w:rsidR="00351873" w:rsidRPr="004F7F42" w:rsidTr="00F05D5D">
        <w:trPr>
          <w:cantSplit/>
          <w:trHeight w:val="116"/>
        </w:trPr>
        <w:tc>
          <w:tcPr>
            <w:tcW w:w="398"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6"/>
              </w:numPr>
              <w:autoSpaceDE w:val="0"/>
              <w:snapToGrid w:val="0"/>
              <w:spacing w:before="60"/>
              <w:ind w:left="0" w:firstLine="0"/>
              <w:jc w:val="center"/>
              <w:rPr>
                <w:color w:val="548DD4" w:themeColor="text2" w:themeTint="99"/>
              </w:rPr>
            </w:pPr>
          </w:p>
        </w:tc>
        <w:tc>
          <w:tcPr>
            <w:tcW w:w="7848"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ind w:left="57" w:right="57"/>
              <w:jc w:val="both"/>
              <w:rPr>
                <w:color w:val="548DD4" w:themeColor="text2" w:themeTint="99"/>
              </w:rPr>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4F7F42" w:rsidRDefault="00351873" w:rsidP="00F05D5D">
            <w:pPr>
              <w:keepLines/>
              <w:snapToGrid w:val="0"/>
              <w:ind w:left="113"/>
              <w:rPr>
                <w:color w:val="548DD4" w:themeColor="text2" w:themeTint="99"/>
              </w:rPr>
            </w:pPr>
          </w:p>
        </w:tc>
      </w:tr>
    </w:tbl>
    <w:p w:rsidR="00351873" w:rsidRPr="00943206" w:rsidRDefault="00351873" w:rsidP="00351873">
      <w:pPr>
        <w:tabs>
          <w:tab w:val="left" w:pos="4536"/>
        </w:tabs>
        <w:spacing w:before="120" w:line="360" w:lineRule="auto"/>
      </w:pPr>
      <w:r w:rsidRPr="00943206">
        <w:t>Дата и время выдачи подтверждения: «___» час</w:t>
      </w:r>
      <w:proofErr w:type="gramStart"/>
      <w:r w:rsidRPr="00943206">
        <w:t>.</w:t>
      </w:r>
      <w:proofErr w:type="gramEnd"/>
      <w:r w:rsidRPr="00943206">
        <w:t xml:space="preserve"> «___» </w:t>
      </w:r>
      <w:proofErr w:type="gramStart"/>
      <w:r w:rsidRPr="00943206">
        <w:t>м</w:t>
      </w:r>
      <w:proofErr w:type="gramEnd"/>
      <w:r w:rsidRPr="00943206">
        <w:t>ин. «___» __________ 20___ года.</w:t>
      </w:r>
    </w:p>
    <w:p w:rsidR="00351873" w:rsidRPr="00943206" w:rsidRDefault="00351873" w:rsidP="00351873">
      <w:pPr>
        <w:pStyle w:val="14-151"/>
        <w:ind w:firstLine="0"/>
      </w:pPr>
      <w:r w:rsidRPr="00943206">
        <w:rPr>
          <w:sz w:val="24"/>
        </w:rPr>
        <w:t>Иных документов в избирательную комиссию не представлено.</w:t>
      </w:r>
    </w:p>
    <w:p w:rsidR="00351873" w:rsidRPr="00943206" w:rsidRDefault="00351873" w:rsidP="00351873">
      <w:pPr>
        <w:tabs>
          <w:tab w:val="left" w:pos="4536"/>
        </w:tabs>
        <w:spacing w:before="360"/>
      </w:pPr>
      <w:r w:rsidRPr="00943206">
        <w:t>Уполномоченный представитель</w:t>
      </w:r>
      <w:r w:rsidRPr="00943206">
        <w:br/>
        <w:t>избирательного объединения</w:t>
      </w:r>
      <w:r w:rsidRPr="00943206">
        <w:tab/>
      </w:r>
    </w:p>
    <w:p w:rsidR="00351873" w:rsidRPr="00943206"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943206">
        <w:rPr>
          <w:i/>
          <w:sz w:val="16"/>
          <w:szCs w:val="2"/>
        </w:rPr>
        <w:t>(подпись, инициалы, фамилия)</w:t>
      </w:r>
    </w:p>
    <w:p w:rsidR="00351873" w:rsidRPr="00943206" w:rsidRDefault="00351873" w:rsidP="00351873">
      <w:pPr>
        <w:tabs>
          <w:tab w:val="left" w:pos="4536"/>
        </w:tabs>
        <w:spacing w:before="240"/>
        <w:rPr>
          <w:sz w:val="2"/>
          <w:szCs w:val="2"/>
        </w:rPr>
      </w:pPr>
    </w:p>
    <w:p w:rsidR="00351873" w:rsidRPr="00943206" w:rsidRDefault="00351873" w:rsidP="00351873">
      <w:pPr>
        <w:tabs>
          <w:tab w:val="left" w:pos="4536"/>
        </w:tabs>
        <w:spacing w:before="240"/>
      </w:pPr>
      <w:r w:rsidRPr="00943206">
        <w:t>Руководитель и (или) член</w:t>
      </w:r>
      <w:r w:rsidRPr="00943206">
        <w:br/>
        <w:t>рабочей группы по приему и проверке</w:t>
      </w:r>
      <w:r w:rsidRPr="00943206">
        <w:br/>
        <w:t>избирательных документов</w:t>
      </w:r>
      <w:r w:rsidRPr="00943206">
        <w:tab/>
      </w:r>
    </w:p>
    <w:p w:rsidR="00351873" w:rsidRPr="00943206" w:rsidRDefault="00351873" w:rsidP="00351873">
      <w:pPr>
        <w:pBdr>
          <w:top w:val="single" w:sz="4" w:space="1" w:color="000000"/>
          <w:left w:val="none" w:sz="0" w:space="0" w:color="000000"/>
          <w:bottom w:val="none" w:sz="0" w:space="0" w:color="000000"/>
          <w:right w:val="none" w:sz="0" w:space="0" w:color="000000"/>
        </w:pBdr>
        <w:ind w:left="4536"/>
        <w:jc w:val="center"/>
        <w:rPr>
          <w:i/>
          <w:sz w:val="2"/>
          <w:szCs w:val="2"/>
        </w:rPr>
      </w:pPr>
      <w:r w:rsidRPr="00943206">
        <w:rPr>
          <w:i/>
          <w:sz w:val="16"/>
          <w:szCs w:val="2"/>
        </w:rPr>
        <w:t>(подпись, инициалы, фамилия)</w:t>
      </w:r>
    </w:p>
    <w:p w:rsidR="00351873" w:rsidRPr="00943206" w:rsidRDefault="00351873" w:rsidP="00351873">
      <w:r w:rsidRPr="00943206">
        <w:rPr>
          <w:szCs w:val="22"/>
        </w:rPr>
        <w:t>М.П.</w:t>
      </w:r>
    </w:p>
    <w:p w:rsidR="00351873" w:rsidRPr="004F7F42" w:rsidRDefault="00351873" w:rsidP="00351873">
      <w:pPr>
        <w:widowControl w:val="0"/>
        <w:autoSpaceDE w:val="0"/>
        <w:spacing w:line="276" w:lineRule="auto"/>
        <w:jc w:val="both"/>
        <w:rPr>
          <w:color w:val="548DD4" w:themeColor="text2" w:themeTint="99"/>
          <w:sz w:val="28"/>
          <w:szCs w:val="28"/>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943206" w:rsidRDefault="00351873" w:rsidP="00351873">
      <w:pPr>
        <w:jc w:val="both"/>
        <w:rPr>
          <w:sz w:val="28"/>
          <w:szCs w:val="28"/>
        </w:rPr>
      </w:pPr>
      <w:r w:rsidRPr="00943206">
        <w:rPr>
          <w:sz w:val="20"/>
          <w:szCs w:val="22"/>
        </w:rPr>
        <w:t>* В случае предоставления иных документов строки добавить.</w:t>
      </w:r>
    </w:p>
    <w:p w:rsidR="00351873" w:rsidRPr="00943206" w:rsidRDefault="00351873" w:rsidP="00351873">
      <w:pPr>
        <w:widowControl w:val="0"/>
        <w:autoSpaceDE w:val="0"/>
        <w:spacing w:line="276" w:lineRule="auto"/>
        <w:jc w:val="both"/>
        <w:rPr>
          <w:sz w:val="28"/>
          <w:szCs w:val="28"/>
        </w:rPr>
        <w:sectPr w:rsidR="00351873" w:rsidRPr="00943206" w:rsidSect="00F05D5D">
          <w:pgSz w:w="11906" w:h="16838"/>
          <w:pgMar w:top="1134" w:right="850" w:bottom="1134" w:left="1701" w:header="708" w:footer="708" w:gutter="0"/>
          <w:pgNumType w:start="1"/>
          <w:cols w:space="708"/>
          <w:titlePg/>
          <w:docGrid w:linePitch="360"/>
        </w:sectPr>
      </w:pPr>
    </w:p>
    <w:p w:rsidR="00351873" w:rsidRPr="00943206" w:rsidRDefault="00351873" w:rsidP="00351873">
      <w:pPr>
        <w:autoSpaceDE w:val="0"/>
        <w:autoSpaceDN w:val="0"/>
        <w:ind w:left="4820"/>
        <w:jc w:val="center"/>
        <w:rPr>
          <w:sz w:val="16"/>
          <w:szCs w:val="16"/>
        </w:rPr>
      </w:pPr>
      <w:r w:rsidRPr="00943206">
        <w:rPr>
          <w:sz w:val="16"/>
          <w:szCs w:val="16"/>
        </w:rPr>
        <w:lastRenderedPageBreak/>
        <w:t>Приложение № 3</w:t>
      </w:r>
    </w:p>
    <w:p w:rsidR="00943206" w:rsidRPr="00951160" w:rsidRDefault="00351873" w:rsidP="00943206">
      <w:pPr>
        <w:autoSpaceDE w:val="0"/>
        <w:autoSpaceDN w:val="0"/>
        <w:ind w:left="4820"/>
        <w:jc w:val="center"/>
        <w:rPr>
          <w:sz w:val="16"/>
          <w:szCs w:val="16"/>
        </w:rPr>
      </w:pPr>
      <w:r w:rsidRPr="00943206">
        <w:rPr>
          <w:sz w:val="16"/>
          <w:szCs w:val="16"/>
        </w:rPr>
        <w:t xml:space="preserve"> </w:t>
      </w:r>
      <w:r w:rsidR="00943206" w:rsidRPr="00943206">
        <w:rPr>
          <w:sz w:val="16"/>
          <w:szCs w:val="16"/>
        </w:rPr>
        <w:t>к Порядку  приема документов, представляемых кандидатами</w:t>
      </w:r>
      <w:r w:rsidR="00943206" w:rsidRPr="00951160">
        <w:rPr>
          <w:sz w:val="16"/>
          <w:szCs w:val="16"/>
        </w:rPr>
        <w:t>, уполномоченными представителями избирательных объединений</w:t>
      </w:r>
    </w:p>
    <w:p w:rsidR="00943206" w:rsidRPr="00951160" w:rsidRDefault="00943206" w:rsidP="00943206">
      <w:pPr>
        <w:autoSpaceDE w:val="0"/>
        <w:autoSpaceDN w:val="0"/>
        <w:ind w:left="4820"/>
        <w:jc w:val="center"/>
        <w:rPr>
          <w:sz w:val="16"/>
          <w:szCs w:val="16"/>
        </w:rPr>
      </w:pPr>
      <w:r w:rsidRPr="00951160">
        <w:rPr>
          <w:sz w:val="16"/>
          <w:szCs w:val="16"/>
        </w:rPr>
        <w:t xml:space="preserve">в Территориальную избирательную комиссию </w:t>
      </w:r>
      <w:r w:rsidR="00080993">
        <w:rPr>
          <w:sz w:val="16"/>
          <w:szCs w:val="16"/>
        </w:rPr>
        <w:t>Милютин</w:t>
      </w:r>
      <w:r w:rsidRPr="00951160">
        <w:rPr>
          <w:sz w:val="16"/>
          <w:szCs w:val="16"/>
        </w:rPr>
        <w:t xml:space="preserve">ского района Ростовской области при проведении </w:t>
      </w:r>
      <w:proofErr w:type="gramStart"/>
      <w:r w:rsidRPr="00951160">
        <w:rPr>
          <w:sz w:val="16"/>
          <w:szCs w:val="16"/>
        </w:rPr>
        <w:t>выборов депутатов Собраний депутатов сельских поселений</w:t>
      </w:r>
      <w:proofErr w:type="gramEnd"/>
      <w:r w:rsidRPr="00951160">
        <w:rPr>
          <w:sz w:val="16"/>
          <w:szCs w:val="16"/>
        </w:rPr>
        <w:t xml:space="preserve"> </w:t>
      </w:r>
      <w:r w:rsidR="00080993">
        <w:rPr>
          <w:sz w:val="16"/>
          <w:szCs w:val="16"/>
        </w:rPr>
        <w:t>Милютин</w:t>
      </w:r>
      <w:r w:rsidRPr="00951160">
        <w:rPr>
          <w:sz w:val="16"/>
          <w:szCs w:val="16"/>
        </w:rPr>
        <w:t>ского района пятого созыва</w:t>
      </w:r>
    </w:p>
    <w:p w:rsidR="00943206" w:rsidRPr="00951160" w:rsidRDefault="00943206" w:rsidP="00943206">
      <w:pPr>
        <w:autoSpaceDE w:val="0"/>
        <w:autoSpaceDN w:val="0"/>
        <w:ind w:left="4820"/>
        <w:jc w:val="center"/>
        <w:rPr>
          <w:sz w:val="16"/>
          <w:szCs w:val="16"/>
        </w:rPr>
      </w:pPr>
    </w:p>
    <w:p w:rsidR="00351873" w:rsidRPr="004F7F42" w:rsidRDefault="00351873" w:rsidP="00943206">
      <w:pPr>
        <w:autoSpaceDE w:val="0"/>
        <w:autoSpaceDN w:val="0"/>
        <w:ind w:left="4820"/>
        <w:jc w:val="center"/>
        <w:rPr>
          <w:color w:val="548DD4" w:themeColor="text2" w:themeTint="99"/>
          <w:sz w:val="16"/>
          <w:szCs w:val="16"/>
        </w:rPr>
      </w:pPr>
    </w:p>
    <w:p w:rsidR="00351873" w:rsidRPr="004F7F42" w:rsidRDefault="00351873" w:rsidP="00351873">
      <w:pPr>
        <w:ind w:left="6237"/>
        <w:jc w:val="center"/>
        <w:rPr>
          <w:color w:val="548DD4" w:themeColor="text2" w:themeTint="99"/>
        </w:rPr>
      </w:pPr>
    </w:p>
    <w:tbl>
      <w:tblPr>
        <w:tblW w:w="0" w:type="auto"/>
        <w:jc w:val="right"/>
        <w:tblLayout w:type="fixed"/>
        <w:tblCellMar>
          <w:left w:w="28" w:type="dxa"/>
          <w:right w:w="28" w:type="dxa"/>
        </w:tblCellMar>
        <w:tblLook w:val="0000"/>
      </w:tblPr>
      <w:tblGrid>
        <w:gridCol w:w="3969"/>
        <w:gridCol w:w="567"/>
        <w:gridCol w:w="567"/>
        <w:gridCol w:w="567"/>
        <w:gridCol w:w="567"/>
      </w:tblGrid>
      <w:tr w:rsidR="00351873" w:rsidRPr="00C17956" w:rsidTr="00F05D5D">
        <w:trPr>
          <w:jc w:val="right"/>
        </w:trPr>
        <w:tc>
          <w:tcPr>
            <w:tcW w:w="3969" w:type="dxa"/>
            <w:shd w:val="clear" w:color="auto" w:fill="auto"/>
            <w:vAlign w:val="bottom"/>
          </w:tcPr>
          <w:p w:rsidR="00351873" w:rsidRPr="00C17956" w:rsidRDefault="00351873" w:rsidP="00F05D5D">
            <w:pPr>
              <w:jc w:val="right"/>
            </w:pPr>
            <w:r w:rsidRPr="00C17956">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r w:rsidRPr="00C17956">
              <w:rPr>
                <w:sz w:val="22"/>
                <w:szCs w:val="22"/>
              </w:rPr>
              <w:t>час.</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pPr>
              <w:ind w:left="57"/>
            </w:pPr>
            <w:r w:rsidRPr="00C17956">
              <w:rPr>
                <w:sz w:val="22"/>
                <w:szCs w:val="22"/>
              </w:rPr>
              <w:t>мин.</w:t>
            </w:r>
          </w:p>
        </w:tc>
      </w:tr>
    </w:tbl>
    <w:p w:rsidR="00351873" w:rsidRPr="00C17956" w:rsidRDefault="00351873" w:rsidP="00351873">
      <w:pPr>
        <w:jc w:val="right"/>
        <w:rPr>
          <w:sz w:val="2"/>
          <w:szCs w:val="2"/>
        </w:rPr>
      </w:pP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51873" w:rsidRPr="00C17956" w:rsidTr="00F05D5D">
        <w:trPr>
          <w:jc w:val="right"/>
        </w:trPr>
        <w:tc>
          <w:tcPr>
            <w:tcW w:w="170" w:type="dxa"/>
            <w:shd w:val="clear" w:color="auto" w:fill="auto"/>
            <w:vAlign w:val="bottom"/>
          </w:tcPr>
          <w:p w:rsidR="00351873" w:rsidRPr="00C17956" w:rsidRDefault="00351873" w:rsidP="00F05D5D">
            <w:pPr>
              <w:jc w:val="right"/>
            </w:pPr>
            <w:r w:rsidRPr="00C17956">
              <w:t>«</w:t>
            </w:r>
          </w:p>
        </w:tc>
        <w:tc>
          <w:tcPr>
            <w:tcW w:w="397" w:type="dxa"/>
            <w:tcBorders>
              <w:bottom w:val="single" w:sz="4" w:space="0" w:color="000000"/>
            </w:tcBorders>
            <w:shd w:val="clear" w:color="auto" w:fill="auto"/>
            <w:vAlign w:val="bottom"/>
          </w:tcPr>
          <w:p w:rsidR="00351873" w:rsidRPr="00C17956" w:rsidRDefault="00351873" w:rsidP="00F05D5D">
            <w:pPr>
              <w:snapToGrid w:val="0"/>
              <w:jc w:val="center"/>
            </w:pPr>
          </w:p>
        </w:tc>
        <w:tc>
          <w:tcPr>
            <w:tcW w:w="227" w:type="dxa"/>
            <w:shd w:val="clear" w:color="auto" w:fill="auto"/>
            <w:vAlign w:val="bottom"/>
          </w:tcPr>
          <w:p w:rsidR="00351873" w:rsidRPr="00C17956" w:rsidRDefault="00351873" w:rsidP="00F05D5D">
            <w:r w:rsidRPr="00C17956">
              <w:rPr>
                <w:sz w:val="22"/>
                <w:szCs w:val="22"/>
              </w:rPr>
              <w:t>»</w:t>
            </w:r>
          </w:p>
        </w:tc>
        <w:tc>
          <w:tcPr>
            <w:tcW w:w="1134" w:type="dxa"/>
            <w:tcBorders>
              <w:bottom w:val="single" w:sz="4" w:space="0" w:color="000000"/>
            </w:tcBorders>
            <w:shd w:val="clear" w:color="auto" w:fill="auto"/>
            <w:vAlign w:val="bottom"/>
          </w:tcPr>
          <w:p w:rsidR="00351873" w:rsidRPr="00C17956" w:rsidRDefault="00351873" w:rsidP="00F05D5D">
            <w:pPr>
              <w:snapToGrid w:val="0"/>
              <w:jc w:val="center"/>
            </w:pPr>
          </w:p>
        </w:tc>
        <w:tc>
          <w:tcPr>
            <w:tcW w:w="369" w:type="dxa"/>
            <w:shd w:val="clear" w:color="auto" w:fill="auto"/>
            <w:vAlign w:val="bottom"/>
          </w:tcPr>
          <w:p w:rsidR="00351873" w:rsidRPr="00C17956" w:rsidRDefault="00351873" w:rsidP="00F05D5D">
            <w:pPr>
              <w:jc w:val="right"/>
            </w:pPr>
            <w:r w:rsidRPr="00C17956">
              <w:rPr>
                <w:sz w:val="22"/>
                <w:szCs w:val="22"/>
              </w:rPr>
              <w:t>20</w:t>
            </w:r>
          </w:p>
        </w:tc>
        <w:tc>
          <w:tcPr>
            <w:tcW w:w="340" w:type="dxa"/>
            <w:tcBorders>
              <w:bottom w:val="single" w:sz="4" w:space="0" w:color="000000"/>
            </w:tcBorders>
            <w:shd w:val="clear" w:color="auto" w:fill="auto"/>
            <w:vAlign w:val="bottom"/>
          </w:tcPr>
          <w:p w:rsidR="00351873" w:rsidRPr="00C17956" w:rsidRDefault="00351873" w:rsidP="00F05D5D">
            <w:pPr>
              <w:snapToGrid w:val="0"/>
            </w:pPr>
          </w:p>
        </w:tc>
        <w:tc>
          <w:tcPr>
            <w:tcW w:w="567" w:type="dxa"/>
            <w:shd w:val="clear" w:color="auto" w:fill="auto"/>
            <w:vAlign w:val="bottom"/>
          </w:tcPr>
          <w:p w:rsidR="00351873" w:rsidRPr="00C17956" w:rsidRDefault="00351873" w:rsidP="00F05D5D">
            <w:pPr>
              <w:ind w:left="57"/>
              <w:jc w:val="center"/>
            </w:pPr>
            <w:r w:rsidRPr="00C17956">
              <w:rPr>
                <w:sz w:val="22"/>
                <w:szCs w:val="22"/>
              </w:rPr>
              <w:t>года</w:t>
            </w:r>
          </w:p>
        </w:tc>
      </w:tr>
    </w:tbl>
    <w:p w:rsidR="00351873" w:rsidRPr="00C17956" w:rsidRDefault="00351873" w:rsidP="00351873">
      <w:pPr>
        <w:jc w:val="right"/>
        <w:rPr>
          <w:sz w:val="4"/>
          <w:szCs w:val="4"/>
        </w:rPr>
      </w:pPr>
    </w:p>
    <w:tbl>
      <w:tblPr>
        <w:tblW w:w="0" w:type="auto"/>
        <w:jc w:val="right"/>
        <w:tblLayout w:type="fixed"/>
        <w:tblCellMar>
          <w:left w:w="28" w:type="dxa"/>
          <w:right w:w="28" w:type="dxa"/>
        </w:tblCellMar>
        <w:tblLook w:val="0000"/>
      </w:tblPr>
      <w:tblGrid>
        <w:gridCol w:w="3969"/>
        <w:gridCol w:w="567"/>
        <w:gridCol w:w="567"/>
        <w:gridCol w:w="567"/>
        <w:gridCol w:w="567"/>
      </w:tblGrid>
      <w:tr w:rsidR="00351873" w:rsidRPr="00C17956" w:rsidTr="00F05D5D">
        <w:trPr>
          <w:jc w:val="right"/>
        </w:trPr>
        <w:tc>
          <w:tcPr>
            <w:tcW w:w="3969" w:type="dxa"/>
            <w:shd w:val="clear" w:color="auto" w:fill="auto"/>
            <w:vAlign w:val="bottom"/>
          </w:tcPr>
          <w:p w:rsidR="00351873" w:rsidRPr="00C17956" w:rsidRDefault="00351873" w:rsidP="00F05D5D">
            <w:pPr>
              <w:jc w:val="right"/>
            </w:pPr>
            <w:r w:rsidRPr="00C17956">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pPr>
              <w:jc w:val="right"/>
            </w:pPr>
            <w:r w:rsidRPr="00C17956">
              <w:rPr>
                <w:sz w:val="22"/>
                <w:szCs w:val="22"/>
              </w:rPr>
              <w:t>час.</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pPr>
              <w:ind w:left="57"/>
              <w:jc w:val="right"/>
            </w:pPr>
            <w:r w:rsidRPr="00C17956">
              <w:rPr>
                <w:sz w:val="22"/>
                <w:szCs w:val="22"/>
              </w:rPr>
              <w:t>мин.</w:t>
            </w:r>
          </w:p>
        </w:tc>
      </w:tr>
    </w:tbl>
    <w:p w:rsidR="00351873" w:rsidRPr="00C17956" w:rsidRDefault="00351873" w:rsidP="00351873">
      <w:pPr>
        <w:jc w:val="right"/>
        <w:rPr>
          <w:sz w:val="2"/>
          <w:szCs w:val="2"/>
        </w:rPr>
      </w:pPr>
      <w:r w:rsidRPr="00C17956">
        <w:rPr>
          <w:sz w:val="2"/>
          <w:szCs w:val="2"/>
        </w:rPr>
        <w:tab/>
      </w: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51873" w:rsidRPr="00C17956" w:rsidTr="00F05D5D">
        <w:trPr>
          <w:jc w:val="right"/>
        </w:trPr>
        <w:tc>
          <w:tcPr>
            <w:tcW w:w="170" w:type="dxa"/>
            <w:shd w:val="clear" w:color="auto" w:fill="auto"/>
            <w:vAlign w:val="bottom"/>
          </w:tcPr>
          <w:p w:rsidR="00351873" w:rsidRPr="00C17956" w:rsidRDefault="00351873" w:rsidP="00F05D5D">
            <w:pPr>
              <w:jc w:val="right"/>
            </w:pPr>
            <w:r w:rsidRPr="00C17956">
              <w:rPr>
                <w:sz w:val="22"/>
                <w:szCs w:val="22"/>
              </w:rPr>
              <w:t>«</w:t>
            </w:r>
          </w:p>
        </w:tc>
        <w:tc>
          <w:tcPr>
            <w:tcW w:w="397" w:type="dxa"/>
            <w:tcBorders>
              <w:bottom w:val="single" w:sz="4" w:space="0" w:color="000000"/>
            </w:tcBorders>
            <w:shd w:val="clear" w:color="auto" w:fill="auto"/>
            <w:vAlign w:val="bottom"/>
          </w:tcPr>
          <w:p w:rsidR="00351873" w:rsidRPr="00C17956" w:rsidRDefault="00351873" w:rsidP="00F05D5D">
            <w:pPr>
              <w:snapToGrid w:val="0"/>
              <w:jc w:val="center"/>
            </w:pPr>
          </w:p>
        </w:tc>
        <w:tc>
          <w:tcPr>
            <w:tcW w:w="227" w:type="dxa"/>
            <w:shd w:val="clear" w:color="auto" w:fill="auto"/>
            <w:vAlign w:val="bottom"/>
          </w:tcPr>
          <w:p w:rsidR="00351873" w:rsidRPr="00C17956" w:rsidRDefault="00351873" w:rsidP="00F05D5D">
            <w:r w:rsidRPr="00C17956">
              <w:rPr>
                <w:sz w:val="22"/>
                <w:szCs w:val="22"/>
              </w:rPr>
              <w:t>»</w:t>
            </w:r>
          </w:p>
        </w:tc>
        <w:tc>
          <w:tcPr>
            <w:tcW w:w="1134" w:type="dxa"/>
            <w:tcBorders>
              <w:bottom w:val="single" w:sz="4" w:space="0" w:color="000000"/>
            </w:tcBorders>
            <w:shd w:val="clear" w:color="auto" w:fill="auto"/>
            <w:vAlign w:val="bottom"/>
          </w:tcPr>
          <w:p w:rsidR="00351873" w:rsidRPr="00C17956" w:rsidRDefault="00351873" w:rsidP="00F05D5D">
            <w:pPr>
              <w:snapToGrid w:val="0"/>
              <w:jc w:val="center"/>
            </w:pPr>
          </w:p>
        </w:tc>
        <w:tc>
          <w:tcPr>
            <w:tcW w:w="369" w:type="dxa"/>
            <w:shd w:val="clear" w:color="auto" w:fill="auto"/>
            <w:vAlign w:val="bottom"/>
          </w:tcPr>
          <w:p w:rsidR="00351873" w:rsidRPr="00C17956" w:rsidRDefault="00351873" w:rsidP="00F05D5D">
            <w:pPr>
              <w:jc w:val="right"/>
            </w:pPr>
            <w:r w:rsidRPr="00C17956">
              <w:rPr>
                <w:sz w:val="22"/>
                <w:szCs w:val="22"/>
              </w:rPr>
              <w:t>20</w:t>
            </w:r>
          </w:p>
        </w:tc>
        <w:tc>
          <w:tcPr>
            <w:tcW w:w="340" w:type="dxa"/>
            <w:tcBorders>
              <w:bottom w:val="single" w:sz="4" w:space="0" w:color="000000"/>
            </w:tcBorders>
            <w:shd w:val="clear" w:color="auto" w:fill="auto"/>
            <w:vAlign w:val="bottom"/>
          </w:tcPr>
          <w:p w:rsidR="00351873" w:rsidRPr="00C17956" w:rsidRDefault="00351873" w:rsidP="00F05D5D">
            <w:pPr>
              <w:snapToGrid w:val="0"/>
            </w:pPr>
          </w:p>
        </w:tc>
        <w:tc>
          <w:tcPr>
            <w:tcW w:w="567" w:type="dxa"/>
            <w:shd w:val="clear" w:color="auto" w:fill="auto"/>
            <w:vAlign w:val="bottom"/>
          </w:tcPr>
          <w:p w:rsidR="00351873" w:rsidRPr="00C17956" w:rsidRDefault="00351873" w:rsidP="00F05D5D">
            <w:pPr>
              <w:ind w:left="57"/>
              <w:jc w:val="center"/>
            </w:pPr>
            <w:r w:rsidRPr="00C17956">
              <w:rPr>
                <w:sz w:val="22"/>
                <w:szCs w:val="22"/>
              </w:rPr>
              <w:t>года</w:t>
            </w:r>
          </w:p>
        </w:tc>
      </w:tr>
    </w:tbl>
    <w:p w:rsidR="00351873" w:rsidRPr="00C17956" w:rsidRDefault="00351873" w:rsidP="00351873">
      <w:pPr>
        <w:jc w:val="right"/>
        <w:rPr>
          <w:sz w:val="4"/>
          <w:szCs w:val="4"/>
        </w:rPr>
      </w:pPr>
    </w:p>
    <w:tbl>
      <w:tblPr>
        <w:tblW w:w="0" w:type="auto"/>
        <w:jc w:val="right"/>
        <w:tblLayout w:type="fixed"/>
        <w:tblCellMar>
          <w:left w:w="28" w:type="dxa"/>
          <w:right w:w="28" w:type="dxa"/>
        </w:tblCellMar>
        <w:tblLook w:val="0000"/>
      </w:tblPr>
      <w:tblGrid>
        <w:gridCol w:w="4279"/>
        <w:gridCol w:w="567"/>
        <w:gridCol w:w="567"/>
        <w:gridCol w:w="567"/>
        <w:gridCol w:w="567"/>
      </w:tblGrid>
      <w:tr w:rsidR="00351873" w:rsidRPr="00C17956" w:rsidTr="00F05D5D">
        <w:trPr>
          <w:jc w:val="right"/>
        </w:trPr>
        <w:tc>
          <w:tcPr>
            <w:tcW w:w="4279" w:type="dxa"/>
            <w:shd w:val="clear" w:color="auto" w:fill="auto"/>
            <w:vAlign w:val="bottom"/>
          </w:tcPr>
          <w:p w:rsidR="00351873" w:rsidRPr="00C17956" w:rsidRDefault="00351873" w:rsidP="00F05D5D">
            <w:pPr>
              <w:jc w:val="right"/>
            </w:pPr>
            <w:r w:rsidRPr="00C17956">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pPr>
              <w:jc w:val="right"/>
            </w:pPr>
            <w:r w:rsidRPr="00C17956">
              <w:rPr>
                <w:sz w:val="22"/>
                <w:szCs w:val="22"/>
              </w:rPr>
              <w:t>час.</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pPr>
              <w:ind w:left="57"/>
              <w:jc w:val="right"/>
            </w:pPr>
            <w:r w:rsidRPr="00C17956">
              <w:rPr>
                <w:sz w:val="22"/>
                <w:szCs w:val="22"/>
              </w:rPr>
              <w:t>мин.</w:t>
            </w:r>
          </w:p>
        </w:tc>
      </w:tr>
    </w:tbl>
    <w:p w:rsidR="00351873" w:rsidRPr="00C17956" w:rsidRDefault="00351873" w:rsidP="00351873">
      <w:pPr>
        <w:jc w:val="right"/>
        <w:rPr>
          <w:sz w:val="2"/>
          <w:szCs w:val="2"/>
        </w:rPr>
      </w:pPr>
      <w:r w:rsidRPr="00C17956">
        <w:rPr>
          <w:sz w:val="2"/>
          <w:szCs w:val="2"/>
        </w:rPr>
        <w:tab/>
      </w:r>
      <w:r w:rsidRPr="00C17956">
        <w:rPr>
          <w:sz w:val="2"/>
          <w:szCs w:val="2"/>
        </w:rPr>
        <w:tab/>
      </w: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51873" w:rsidRPr="00C17956" w:rsidTr="00F05D5D">
        <w:trPr>
          <w:jc w:val="right"/>
        </w:trPr>
        <w:tc>
          <w:tcPr>
            <w:tcW w:w="170" w:type="dxa"/>
            <w:shd w:val="clear" w:color="auto" w:fill="auto"/>
            <w:vAlign w:val="bottom"/>
          </w:tcPr>
          <w:p w:rsidR="00351873" w:rsidRPr="00C17956" w:rsidRDefault="00351873" w:rsidP="00F05D5D">
            <w:pPr>
              <w:jc w:val="right"/>
            </w:pPr>
            <w:r w:rsidRPr="00C17956">
              <w:rPr>
                <w:sz w:val="22"/>
                <w:szCs w:val="22"/>
              </w:rPr>
              <w:t>«</w:t>
            </w:r>
          </w:p>
        </w:tc>
        <w:tc>
          <w:tcPr>
            <w:tcW w:w="397" w:type="dxa"/>
            <w:tcBorders>
              <w:bottom w:val="single" w:sz="4" w:space="0" w:color="000000"/>
            </w:tcBorders>
            <w:shd w:val="clear" w:color="auto" w:fill="auto"/>
            <w:vAlign w:val="bottom"/>
          </w:tcPr>
          <w:p w:rsidR="00351873" w:rsidRPr="00C17956" w:rsidRDefault="00351873" w:rsidP="00F05D5D">
            <w:pPr>
              <w:snapToGrid w:val="0"/>
              <w:jc w:val="center"/>
            </w:pPr>
          </w:p>
        </w:tc>
        <w:tc>
          <w:tcPr>
            <w:tcW w:w="227" w:type="dxa"/>
            <w:shd w:val="clear" w:color="auto" w:fill="auto"/>
            <w:vAlign w:val="bottom"/>
          </w:tcPr>
          <w:p w:rsidR="00351873" w:rsidRPr="00C17956" w:rsidRDefault="00351873" w:rsidP="00F05D5D">
            <w:r w:rsidRPr="00C17956">
              <w:rPr>
                <w:sz w:val="22"/>
                <w:szCs w:val="22"/>
              </w:rPr>
              <w:t>»</w:t>
            </w:r>
          </w:p>
        </w:tc>
        <w:tc>
          <w:tcPr>
            <w:tcW w:w="1134" w:type="dxa"/>
            <w:tcBorders>
              <w:bottom w:val="single" w:sz="4" w:space="0" w:color="000000"/>
            </w:tcBorders>
            <w:shd w:val="clear" w:color="auto" w:fill="auto"/>
            <w:vAlign w:val="bottom"/>
          </w:tcPr>
          <w:p w:rsidR="00351873" w:rsidRPr="00C17956" w:rsidRDefault="00351873" w:rsidP="00F05D5D">
            <w:pPr>
              <w:snapToGrid w:val="0"/>
              <w:jc w:val="center"/>
            </w:pPr>
          </w:p>
        </w:tc>
        <w:tc>
          <w:tcPr>
            <w:tcW w:w="369" w:type="dxa"/>
            <w:shd w:val="clear" w:color="auto" w:fill="auto"/>
            <w:vAlign w:val="bottom"/>
          </w:tcPr>
          <w:p w:rsidR="00351873" w:rsidRPr="00C17956" w:rsidRDefault="00351873" w:rsidP="00F05D5D">
            <w:pPr>
              <w:jc w:val="right"/>
            </w:pPr>
            <w:r w:rsidRPr="00C17956">
              <w:rPr>
                <w:sz w:val="22"/>
                <w:szCs w:val="22"/>
              </w:rPr>
              <w:t>20</w:t>
            </w:r>
          </w:p>
        </w:tc>
        <w:tc>
          <w:tcPr>
            <w:tcW w:w="340" w:type="dxa"/>
            <w:tcBorders>
              <w:bottom w:val="single" w:sz="4" w:space="0" w:color="000000"/>
            </w:tcBorders>
            <w:shd w:val="clear" w:color="auto" w:fill="auto"/>
            <w:vAlign w:val="bottom"/>
          </w:tcPr>
          <w:p w:rsidR="00351873" w:rsidRPr="00C17956" w:rsidRDefault="00351873" w:rsidP="00F05D5D">
            <w:pPr>
              <w:snapToGrid w:val="0"/>
            </w:pPr>
          </w:p>
        </w:tc>
        <w:tc>
          <w:tcPr>
            <w:tcW w:w="567" w:type="dxa"/>
            <w:shd w:val="clear" w:color="auto" w:fill="auto"/>
            <w:vAlign w:val="bottom"/>
          </w:tcPr>
          <w:p w:rsidR="00351873" w:rsidRPr="00C17956" w:rsidRDefault="00351873" w:rsidP="00F05D5D">
            <w:pPr>
              <w:ind w:left="57"/>
              <w:jc w:val="center"/>
            </w:pPr>
            <w:r w:rsidRPr="00C17956">
              <w:rPr>
                <w:sz w:val="22"/>
                <w:szCs w:val="22"/>
              </w:rPr>
              <w:t>года</w:t>
            </w:r>
          </w:p>
        </w:tc>
      </w:tr>
    </w:tbl>
    <w:p w:rsidR="00351873" w:rsidRPr="00C17956" w:rsidRDefault="00351873" w:rsidP="00351873">
      <w:pPr>
        <w:jc w:val="center"/>
        <w:rPr>
          <w:b/>
          <w:bCs/>
        </w:rPr>
      </w:pPr>
    </w:p>
    <w:p w:rsidR="00351873" w:rsidRPr="00C17956" w:rsidRDefault="00351873" w:rsidP="00351873">
      <w:pPr>
        <w:jc w:val="center"/>
      </w:pPr>
      <w:r w:rsidRPr="00C17956">
        <w:rPr>
          <w:b/>
          <w:bCs/>
          <w:szCs w:val="26"/>
        </w:rPr>
        <w:t>ПОДТВЕРЖДЕНИЕ</w:t>
      </w:r>
    </w:p>
    <w:p w:rsidR="00351873" w:rsidRPr="00C17956" w:rsidRDefault="00351873" w:rsidP="00351873">
      <w:pPr>
        <w:jc w:val="center"/>
        <w:rPr>
          <w:b/>
          <w:bCs/>
        </w:rPr>
      </w:pPr>
      <w:r w:rsidRPr="00C17956">
        <w:rPr>
          <w:b/>
          <w:bCs/>
        </w:rPr>
        <w:t xml:space="preserve">получения документов для уведомления о выдвижении </w:t>
      </w:r>
    </w:p>
    <w:p w:rsidR="00351873" w:rsidRPr="00C17956" w:rsidRDefault="00351873" w:rsidP="00351873">
      <w:pPr>
        <w:tabs>
          <w:tab w:val="left" w:pos="7513"/>
        </w:tabs>
        <w:rPr>
          <w:b/>
          <w:bCs/>
        </w:rPr>
      </w:pPr>
      <w:r w:rsidRPr="00C17956">
        <w:rPr>
          <w:b/>
        </w:rPr>
        <w:t xml:space="preserve">по </w:t>
      </w:r>
      <w:r w:rsidR="00C17956" w:rsidRPr="00C17956">
        <w:rPr>
          <w:b/>
        </w:rPr>
        <w:t xml:space="preserve"> </w:t>
      </w:r>
      <w:r w:rsidR="00080993">
        <w:rPr>
          <w:b/>
        </w:rPr>
        <w:t>___________________   ______</w:t>
      </w:r>
      <w:r w:rsidR="00C17956" w:rsidRPr="00080993">
        <w:rPr>
          <w:b/>
          <w:color w:val="000000" w:themeColor="text1"/>
        </w:rPr>
        <w:t>из</w:t>
      </w:r>
      <w:r w:rsidR="00C17956" w:rsidRPr="00C17956">
        <w:rPr>
          <w:b/>
        </w:rPr>
        <w:t xml:space="preserve">бирательному округу </w:t>
      </w:r>
      <w:r w:rsidR="00080993">
        <w:rPr>
          <w:b/>
        </w:rPr>
        <w:t xml:space="preserve">№ 1 </w:t>
      </w:r>
      <w:r w:rsidRPr="00C17956">
        <w:rPr>
          <w:b/>
          <w:bCs/>
        </w:rPr>
        <w:t xml:space="preserve">кандидата, </w:t>
      </w:r>
    </w:p>
    <w:p w:rsidR="00351873" w:rsidRPr="00C17956" w:rsidRDefault="00351873" w:rsidP="00C17956">
      <w:pPr>
        <w:jc w:val="center"/>
        <w:rPr>
          <w:b/>
        </w:rPr>
      </w:pPr>
      <w:proofErr w:type="gramStart"/>
      <w:r w:rsidRPr="00C17956">
        <w:rPr>
          <w:b/>
          <w:bCs/>
        </w:rPr>
        <w:t xml:space="preserve">включенного </w:t>
      </w:r>
      <w:r w:rsidRPr="00C17956">
        <w:rPr>
          <w:b/>
        </w:rPr>
        <w:t>в заверенный Территориальной избирательной комиссией</w:t>
      </w:r>
      <w:r w:rsidR="00C17956" w:rsidRPr="00C17956">
        <w:rPr>
          <w:b/>
        </w:rPr>
        <w:t xml:space="preserve"> </w:t>
      </w:r>
      <w:r w:rsidR="00080993">
        <w:rPr>
          <w:b/>
        </w:rPr>
        <w:t>Милютин</w:t>
      </w:r>
      <w:r w:rsidR="00C17956" w:rsidRPr="00C17956">
        <w:rPr>
          <w:b/>
        </w:rPr>
        <w:t xml:space="preserve">ского района Ростовской области  </w:t>
      </w:r>
      <w:r w:rsidRPr="00C17956">
        <w:rPr>
          <w:b/>
        </w:rPr>
        <w:t>список кандидатов в депутаты</w:t>
      </w:r>
      <w:proofErr w:type="gramEnd"/>
    </w:p>
    <w:p w:rsidR="00351873" w:rsidRPr="00C17956" w:rsidRDefault="00351873" w:rsidP="00351873">
      <w:pPr>
        <w:tabs>
          <w:tab w:val="left" w:pos="7797"/>
        </w:tabs>
        <w:rPr>
          <w:b/>
          <w:bCs/>
          <w:szCs w:val="26"/>
        </w:rPr>
      </w:pPr>
      <w:r w:rsidRPr="00C17956">
        <w:rPr>
          <w:b/>
          <w:bCs/>
        </w:rPr>
        <w:tab/>
      </w:r>
      <w:r w:rsidRPr="00C17956">
        <w:rPr>
          <w:b/>
          <w:bCs/>
          <w:szCs w:val="26"/>
        </w:rPr>
        <w:t xml:space="preserve">, выдвинутых </w:t>
      </w:r>
    </w:p>
    <w:p w:rsidR="00351873" w:rsidRPr="00C17956" w:rsidRDefault="00351873" w:rsidP="00351873">
      <w:pPr>
        <w:pBdr>
          <w:top w:val="single" w:sz="4" w:space="1" w:color="auto"/>
        </w:pBdr>
        <w:ind w:right="1558"/>
        <w:jc w:val="center"/>
        <w:rPr>
          <w:i/>
          <w:sz w:val="16"/>
          <w:szCs w:val="18"/>
        </w:rPr>
      </w:pPr>
      <w:r w:rsidRPr="00C17956">
        <w:rPr>
          <w:i/>
          <w:sz w:val="16"/>
          <w:szCs w:val="18"/>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tblPr>
      <w:tblGrid>
        <w:gridCol w:w="9384"/>
      </w:tblGrid>
      <w:tr w:rsidR="00351873" w:rsidRPr="003A59D2" w:rsidTr="00F05D5D">
        <w:tc>
          <w:tcPr>
            <w:tcW w:w="9384" w:type="dxa"/>
            <w:tcBorders>
              <w:bottom w:val="single" w:sz="4" w:space="0" w:color="000000"/>
            </w:tcBorders>
            <w:shd w:val="clear" w:color="auto" w:fill="auto"/>
            <w:vAlign w:val="bottom"/>
          </w:tcPr>
          <w:p w:rsidR="00351873" w:rsidRPr="003A59D2" w:rsidRDefault="00351873" w:rsidP="003A59D2">
            <w:pPr>
              <w:snapToGrid w:val="0"/>
              <w:jc w:val="center"/>
              <w:rPr>
                <w:b/>
              </w:rPr>
            </w:pPr>
          </w:p>
        </w:tc>
      </w:tr>
      <w:tr w:rsidR="00351873" w:rsidRPr="003A59D2" w:rsidTr="00F05D5D">
        <w:tc>
          <w:tcPr>
            <w:tcW w:w="9384" w:type="dxa"/>
            <w:tcBorders>
              <w:top w:val="single" w:sz="4" w:space="0" w:color="000000"/>
            </w:tcBorders>
            <w:shd w:val="clear" w:color="auto" w:fill="auto"/>
          </w:tcPr>
          <w:p w:rsidR="00351873" w:rsidRPr="003A59D2" w:rsidRDefault="00351873" w:rsidP="003A59D2">
            <w:pPr>
              <w:jc w:val="center"/>
              <w:rPr>
                <w:i/>
              </w:rPr>
            </w:pPr>
            <w:r w:rsidRPr="003A59D2">
              <w:rPr>
                <w:i/>
                <w:sz w:val="16"/>
                <w:szCs w:val="18"/>
              </w:rPr>
              <w:t>(наименование избирательного объединения)</w:t>
            </w:r>
          </w:p>
        </w:tc>
      </w:tr>
    </w:tbl>
    <w:p w:rsidR="00351873" w:rsidRPr="003A59D2" w:rsidRDefault="00351873" w:rsidP="003A59D2">
      <w:pPr>
        <w:tabs>
          <w:tab w:val="left" w:pos="5387"/>
        </w:tabs>
        <w:jc w:val="center"/>
        <w:rPr>
          <w:b/>
        </w:rPr>
      </w:pPr>
      <w:r w:rsidRPr="003A59D2">
        <w:rPr>
          <w:b/>
        </w:rPr>
        <w:t xml:space="preserve">по </w:t>
      </w:r>
      <w:r w:rsidR="003A59D2" w:rsidRPr="003A59D2">
        <w:rPr>
          <w:b/>
        </w:rPr>
        <w:t xml:space="preserve"> </w:t>
      </w:r>
      <w:r w:rsidR="00080993">
        <w:rPr>
          <w:b/>
        </w:rPr>
        <w:t>_________________</w:t>
      </w:r>
      <w:r w:rsidRPr="003A59D2">
        <w:rPr>
          <w:b/>
        </w:rPr>
        <w:t xml:space="preserve"> </w:t>
      </w:r>
      <w:r w:rsidR="00080993">
        <w:rPr>
          <w:b/>
        </w:rPr>
        <w:t>________</w:t>
      </w:r>
      <w:r w:rsidRPr="003A59D2">
        <w:rPr>
          <w:b/>
        </w:rPr>
        <w:t>избирательным округам</w:t>
      </w:r>
    </w:p>
    <w:p w:rsidR="00351873" w:rsidRPr="004F7F42" w:rsidRDefault="00351873" w:rsidP="00351873">
      <w:pPr>
        <w:ind w:right="1558"/>
        <w:rPr>
          <w:i/>
          <w:color w:val="548DD4" w:themeColor="text2" w:themeTint="99"/>
          <w:sz w:val="16"/>
          <w:szCs w:val="18"/>
        </w:rPr>
      </w:pPr>
    </w:p>
    <w:p w:rsidR="00351873" w:rsidRPr="003A59D2" w:rsidRDefault="00351873" w:rsidP="00351873">
      <w:pPr>
        <w:ind w:firstLine="567"/>
      </w:pPr>
      <w:r w:rsidRPr="003A59D2">
        <w:t xml:space="preserve">Территориальная избирательная комиссия </w:t>
      </w:r>
      <w:r w:rsidR="00080993">
        <w:t>Милютин</w:t>
      </w:r>
      <w:r w:rsidR="003A59D2" w:rsidRPr="003A59D2">
        <w:t xml:space="preserve">ского района Ростовской области </w:t>
      </w:r>
      <w:r w:rsidRPr="003A59D2">
        <w:t xml:space="preserve">получила </w:t>
      </w:r>
      <w:proofErr w:type="gramStart"/>
      <w:r w:rsidRPr="003A59D2">
        <w:t>от</w:t>
      </w:r>
      <w:proofErr w:type="gramEnd"/>
    </w:p>
    <w:tbl>
      <w:tblPr>
        <w:tblW w:w="9384" w:type="dxa"/>
        <w:tblLayout w:type="fixed"/>
        <w:tblCellMar>
          <w:left w:w="28" w:type="dxa"/>
          <w:right w:w="28" w:type="dxa"/>
        </w:tblCellMar>
        <w:tblLook w:val="0000"/>
      </w:tblPr>
      <w:tblGrid>
        <w:gridCol w:w="6691"/>
        <w:gridCol w:w="1644"/>
        <w:gridCol w:w="1049"/>
      </w:tblGrid>
      <w:tr w:rsidR="00351873" w:rsidRPr="003A59D2" w:rsidTr="00F05D5D">
        <w:tc>
          <w:tcPr>
            <w:tcW w:w="6691" w:type="dxa"/>
            <w:tcBorders>
              <w:bottom w:val="single" w:sz="4" w:space="0" w:color="auto"/>
            </w:tcBorders>
            <w:shd w:val="clear" w:color="auto" w:fill="auto"/>
            <w:vAlign w:val="bottom"/>
          </w:tcPr>
          <w:p w:rsidR="00351873" w:rsidRPr="003A59D2" w:rsidRDefault="00351873" w:rsidP="00F05D5D">
            <w:pPr>
              <w:snapToGrid w:val="0"/>
              <w:jc w:val="center"/>
            </w:pPr>
          </w:p>
        </w:tc>
        <w:tc>
          <w:tcPr>
            <w:tcW w:w="2693" w:type="dxa"/>
            <w:gridSpan w:val="2"/>
            <w:shd w:val="clear" w:color="auto" w:fill="auto"/>
            <w:vAlign w:val="bottom"/>
          </w:tcPr>
          <w:p w:rsidR="00351873" w:rsidRPr="003A59D2" w:rsidRDefault="00351873" w:rsidP="00F05D5D">
            <w:r w:rsidRPr="003A59D2">
              <w:t>следующие документы*:</w:t>
            </w:r>
          </w:p>
        </w:tc>
      </w:tr>
      <w:tr w:rsidR="00351873" w:rsidRPr="003A59D2" w:rsidTr="00F05D5D">
        <w:tc>
          <w:tcPr>
            <w:tcW w:w="6691" w:type="dxa"/>
            <w:tcBorders>
              <w:top w:val="single" w:sz="4" w:space="0" w:color="auto"/>
            </w:tcBorders>
            <w:shd w:val="clear" w:color="auto" w:fill="auto"/>
          </w:tcPr>
          <w:p w:rsidR="00351873" w:rsidRPr="003A59D2" w:rsidRDefault="00351873" w:rsidP="00F05D5D">
            <w:pPr>
              <w:jc w:val="center"/>
              <w:rPr>
                <w:i/>
              </w:rPr>
            </w:pPr>
            <w:r w:rsidRPr="003A59D2">
              <w:rPr>
                <w:i/>
                <w:sz w:val="16"/>
                <w:szCs w:val="16"/>
              </w:rPr>
              <w:t>(фамилия, имя, отчество кандидата либо иного представившего документы лица)</w:t>
            </w:r>
          </w:p>
        </w:tc>
        <w:tc>
          <w:tcPr>
            <w:tcW w:w="1644" w:type="dxa"/>
            <w:shd w:val="clear" w:color="auto" w:fill="auto"/>
          </w:tcPr>
          <w:p w:rsidR="00351873" w:rsidRPr="003A59D2" w:rsidRDefault="00351873" w:rsidP="00F05D5D">
            <w:pPr>
              <w:snapToGrid w:val="0"/>
              <w:rPr>
                <w:sz w:val="16"/>
                <w:szCs w:val="16"/>
              </w:rPr>
            </w:pPr>
          </w:p>
        </w:tc>
        <w:tc>
          <w:tcPr>
            <w:tcW w:w="1049" w:type="dxa"/>
            <w:shd w:val="clear" w:color="auto" w:fill="auto"/>
          </w:tcPr>
          <w:p w:rsidR="00351873" w:rsidRPr="003A59D2" w:rsidRDefault="00351873" w:rsidP="00F05D5D">
            <w:pPr>
              <w:snapToGrid w:val="0"/>
              <w:rPr>
                <w:sz w:val="16"/>
                <w:szCs w:val="16"/>
              </w:rPr>
            </w:pPr>
          </w:p>
        </w:tc>
      </w:tr>
    </w:tbl>
    <w:p w:rsidR="00351873" w:rsidRPr="003A59D2" w:rsidRDefault="00351873" w:rsidP="00351873">
      <w:pPr>
        <w:rPr>
          <w:sz w:val="14"/>
        </w:rPr>
      </w:pPr>
    </w:p>
    <w:tbl>
      <w:tblPr>
        <w:tblW w:w="9333" w:type="dxa"/>
        <w:tblLayout w:type="fixed"/>
        <w:tblCellMar>
          <w:left w:w="28" w:type="dxa"/>
          <w:right w:w="28" w:type="dxa"/>
        </w:tblCellMar>
        <w:tblLook w:val="0000"/>
      </w:tblPr>
      <w:tblGrid>
        <w:gridCol w:w="454"/>
        <w:gridCol w:w="7735"/>
        <w:gridCol w:w="425"/>
        <w:gridCol w:w="425"/>
        <w:gridCol w:w="294"/>
      </w:tblGrid>
      <w:tr w:rsidR="00351873" w:rsidRPr="003A59D2" w:rsidTr="00F05D5D">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ind w:right="57"/>
              <w:jc w:val="right"/>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ind w:left="57"/>
            </w:pPr>
            <w:proofErr w:type="gramStart"/>
            <w:r w:rsidRPr="003A59D2">
              <w:rPr>
                <w:sz w:val="22"/>
                <w:szCs w:val="22"/>
              </w:rPr>
              <w:t>л</w:t>
            </w:r>
            <w:proofErr w:type="gramEnd"/>
            <w:r w:rsidRPr="003A59D2">
              <w:rPr>
                <w:sz w:val="22"/>
                <w:szCs w:val="22"/>
              </w:rPr>
              <w:t>.</w:t>
            </w:r>
          </w:p>
        </w:tc>
      </w:tr>
      <w:tr w:rsidR="00351873" w:rsidRPr="003A59D2" w:rsidTr="00F05D5D">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3A59D2" w:rsidRDefault="00351873" w:rsidP="00F05D5D">
            <w:pPr>
              <w:keepLines/>
              <w:ind w:left="113"/>
            </w:pPr>
            <w:r w:rsidRPr="003A59D2">
              <w:rPr>
                <w:sz w:val="22"/>
                <w:szCs w:val="22"/>
              </w:rPr>
              <w:t>в 1 экз.</w:t>
            </w:r>
          </w:p>
        </w:tc>
      </w:tr>
      <w:tr w:rsidR="00351873" w:rsidRPr="003A59D2" w:rsidTr="00F05D5D">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ind w:right="57"/>
              <w:jc w:val="right"/>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ind w:left="57"/>
            </w:pPr>
            <w:proofErr w:type="gramStart"/>
            <w:r w:rsidRPr="003A59D2">
              <w:rPr>
                <w:sz w:val="22"/>
                <w:szCs w:val="22"/>
              </w:rPr>
              <w:t>л</w:t>
            </w:r>
            <w:proofErr w:type="gramEnd"/>
            <w:r w:rsidRPr="003A59D2">
              <w:rPr>
                <w:sz w:val="22"/>
                <w:szCs w:val="22"/>
              </w:rPr>
              <w:t>.</w:t>
            </w:r>
          </w:p>
        </w:tc>
      </w:tr>
      <w:tr w:rsidR="00351873" w:rsidRPr="003A59D2"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3A59D2" w:rsidRDefault="00351873" w:rsidP="00F05D5D">
            <w:pPr>
              <w:keepLines/>
              <w:ind w:left="113"/>
            </w:pPr>
            <w:r w:rsidRPr="003A59D2">
              <w:rPr>
                <w:sz w:val="22"/>
                <w:szCs w:val="22"/>
              </w:rPr>
              <w:t>в 1 экз.</w:t>
            </w:r>
          </w:p>
        </w:tc>
      </w:tr>
      <w:tr w:rsidR="00351873" w:rsidRPr="003A59D2" w:rsidTr="00F05D5D">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jc w:val="center"/>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jc w:val="center"/>
            </w:pPr>
            <w:proofErr w:type="gramStart"/>
            <w:r w:rsidRPr="003A59D2">
              <w:rPr>
                <w:sz w:val="22"/>
                <w:szCs w:val="22"/>
              </w:rPr>
              <w:t>л</w:t>
            </w:r>
            <w:proofErr w:type="gramEnd"/>
            <w:r w:rsidRPr="003A59D2">
              <w:rPr>
                <w:sz w:val="22"/>
                <w:szCs w:val="22"/>
              </w:rPr>
              <w:t>.</w:t>
            </w:r>
          </w:p>
        </w:tc>
      </w:tr>
      <w:tr w:rsidR="00351873" w:rsidRPr="003A59D2"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3A59D2" w:rsidRDefault="00351873" w:rsidP="00F05D5D">
            <w:pPr>
              <w:keepLines/>
              <w:ind w:left="113"/>
            </w:pPr>
            <w:r w:rsidRPr="003A59D2">
              <w:rPr>
                <w:sz w:val="22"/>
                <w:szCs w:val="22"/>
              </w:rPr>
              <w:t>в 1 экз.</w:t>
            </w:r>
          </w:p>
        </w:tc>
      </w:tr>
      <w:tr w:rsidR="00351873" w:rsidRPr="003A59D2" w:rsidTr="00F05D5D">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jc w:val="center"/>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jc w:val="center"/>
            </w:pPr>
            <w:proofErr w:type="gramStart"/>
            <w:r w:rsidRPr="003A59D2">
              <w:rPr>
                <w:sz w:val="22"/>
                <w:szCs w:val="22"/>
              </w:rPr>
              <w:t>л</w:t>
            </w:r>
            <w:proofErr w:type="gramEnd"/>
            <w:r w:rsidRPr="003A59D2">
              <w:rPr>
                <w:sz w:val="22"/>
                <w:szCs w:val="22"/>
              </w:rPr>
              <w:t>.</w:t>
            </w:r>
          </w:p>
        </w:tc>
      </w:tr>
      <w:tr w:rsidR="00351873" w:rsidRPr="003A59D2"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3A59D2" w:rsidRDefault="00351873" w:rsidP="00F05D5D">
            <w:pPr>
              <w:keepLines/>
              <w:ind w:left="113"/>
            </w:pPr>
            <w:r w:rsidRPr="003A59D2">
              <w:rPr>
                <w:sz w:val="22"/>
                <w:szCs w:val="22"/>
              </w:rPr>
              <w:t>в 1 экз.</w:t>
            </w:r>
          </w:p>
        </w:tc>
      </w:tr>
      <w:tr w:rsidR="00351873" w:rsidRPr="003A59D2" w:rsidTr="00F05D5D">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ind w:right="57"/>
              <w:jc w:val="right"/>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ind w:left="57"/>
            </w:pPr>
            <w:proofErr w:type="gramStart"/>
            <w:r w:rsidRPr="003A59D2">
              <w:rPr>
                <w:sz w:val="22"/>
                <w:szCs w:val="22"/>
              </w:rPr>
              <w:t>л</w:t>
            </w:r>
            <w:proofErr w:type="gramEnd"/>
            <w:r w:rsidRPr="003A59D2">
              <w:rPr>
                <w:sz w:val="22"/>
                <w:szCs w:val="22"/>
              </w:rPr>
              <w:t>.</w:t>
            </w:r>
          </w:p>
        </w:tc>
      </w:tr>
      <w:tr w:rsidR="00351873" w:rsidRPr="004F7F42"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4"/>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pacing w:before="60" w:after="60"/>
              <w:ind w:left="57" w:right="57"/>
              <w:jc w:val="both"/>
              <w:rPr>
                <w:color w:val="548DD4" w:themeColor="text2" w:themeTint="99"/>
              </w:rPr>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4F7F42" w:rsidRDefault="00351873" w:rsidP="00F05D5D">
            <w:pPr>
              <w:keepLines/>
              <w:ind w:left="113"/>
              <w:rPr>
                <w:color w:val="548DD4" w:themeColor="text2" w:themeTint="99"/>
              </w:rPr>
            </w:pPr>
            <w:r w:rsidRPr="004F7F42">
              <w:rPr>
                <w:color w:val="548DD4" w:themeColor="text2" w:themeTint="99"/>
                <w:sz w:val="22"/>
                <w:szCs w:val="22"/>
              </w:rPr>
              <w:t>в 1 экз.</w:t>
            </w:r>
          </w:p>
        </w:tc>
      </w:tr>
      <w:tr w:rsidR="00351873" w:rsidRPr="004F7F4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4"/>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spacing w:before="120" w:after="120"/>
              <w:ind w:left="57" w:right="57"/>
              <w:jc w:val="both"/>
              <w:rPr>
                <w:color w:val="548DD4" w:themeColor="text2" w:themeTint="99"/>
              </w:rPr>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4F7F42" w:rsidRDefault="00351873" w:rsidP="00F05D5D">
            <w:pPr>
              <w:keepLines/>
              <w:ind w:left="113"/>
              <w:rPr>
                <w:color w:val="548DD4" w:themeColor="text2" w:themeTint="99"/>
              </w:rPr>
            </w:pPr>
            <w:r w:rsidRPr="004F7F42">
              <w:rPr>
                <w:color w:val="548DD4" w:themeColor="text2" w:themeTint="99"/>
                <w:sz w:val="22"/>
                <w:szCs w:val="22"/>
              </w:rPr>
              <w:t>в 1 экз.</w:t>
            </w:r>
          </w:p>
        </w:tc>
      </w:tr>
      <w:tr w:rsidR="00351873" w:rsidRPr="003A59D2"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 xml:space="preserve">Уведомление о ведении кандидатом своей избирательной кампании </w:t>
            </w:r>
            <w:r w:rsidRPr="003A59D2">
              <w:rPr>
                <w:sz w:val="22"/>
                <w:szCs w:val="22"/>
              </w:rPr>
              <w:br/>
              <w:t>без создания избирательного фонда **</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ind w:right="57"/>
              <w:jc w:val="right"/>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ind w:left="57"/>
            </w:pPr>
            <w:proofErr w:type="gramStart"/>
            <w:r w:rsidRPr="003A59D2">
              <w:rPr>
                <w:sz w:val="22"/>
                <w:szCs w:val="22"/>
              </w:rPr>
              <w:t>л</w:t>
            </w:r>
            <w:proofErr w:type="gramEnd"/>
            <w:r w:rsidRPr="003A59D2">
              <w:rPr>
                <w:sz w:val="22"/>
                <w:szCs w:val="22"/>
              </w:rPr>
              <w:t>.</w:t>
            </w:r>
          </w:p>
        </w:tc>
      </w:tr>
      <w:tr w:rsidR="00351873" w:rsidRPr="003A59D2" w:rsidTr="00F05D5D">
        <w:trPr>
          <w:cantSplit/>
          <w:trHeight w:val="623"/>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3A59D2" w:rsidRDefault="00351873" w:rsidP="00F05D5D">
            <w:pPr>
              <w:keepLines/>
              <w:ind w:left="113"/>
            </w:pPr>
            <w:r w:rsidRPr="003A59D2">
              <w:rPr>
                <w:sz w:val="22"/>
                <w:szCs w:val="22"/>
              </w:rPr>
              <w:t>в 1 экз.</w:t>
            </w:r>
          </w:p>
        </w:tc>
      </w:tr>
      <w:tr w:rsidR="00351873" w:rsidRPr="003A59D2"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 xml:space="preserve">Заявление кандидата о назначении уполномоченного представителя кандидата </w:t>
            </w:r>
            <w:r w:rsidRPr="003A59D2">
              <w:rPr>
                <w:sz w:val="22"/>
                <w:szCs w:val="22"/>
              </w:rPr>
              <w:br/>
              <w:t>по финансовым вопросам ****</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ind w:right="57"/>
              <w:jc w:val="right"/>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ind w:left="57"/>
            </w:pPr>
            <w:proofErr w:type="gramStart"/>
            <w:r w:rsidRPr="003A59D2">
              <w:rPr>
                <w:sz w:val="22"/>
                <w:szCs w:val="22"/>
              </w:rPr>
              <w:t>л</w:t>
            </w:r>
            <w:proofErr w:type="gramEnd"/>
            <w:r w:rsidRPr="003A59D2">
              <w:rPr>
                <w:sz w:val="22"/>
                <w:szCs w:val="22"/>
              </w:rPr>
              <w:t>.</w:t>
            </w:r>
          </w:p>
        </w:tc>
      </w:tr>
      <w:tr w:rsidR="00351873" w:rsidRPr="003A59D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3A59D2" w:rsidRDefault="00351873" w:rsidP="00F05D5D">
            <w:pPr>
              <w:keepLines/>
              <w:ind w:left="113"/>
            </w:pPr>
            <w:r w:rsidRPr="003A59D2">
              <w:rPr>
                <w:sz w:val="22"/>
                <w:szCs w:val="22"/>
              </w:rPr>
              <w:t>в 1 экз.</w:t>
            </w:r>
          </w:p>
        </w:tc>
      </w:tr>
      <w:tr w:rsidR="00351873" w:rsidRPr="003A59D2"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ind w:right="57"/>
              <w:jc w:val="right"/>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ind w:left="57"/>
            </w:pPr>
            <w:proofErr w:type="gramStart"/>
            <w:r w:rsidRPr="003A59D2">
              <w:rPr>
                <w:sz w:val="22"/>
                <w:szCs w:val="22"/>
              </w:rPr>
              <w:t>л</w:t>
            </w:r>
            <w:proofErr w:type="gramEnd"/>
            <w:r w:rsidRPr="003A59D2">
              <w:rPr>
                <w:sz w:val="22"/>
                <w:szCs w:val="22"/>
              </w:rPr>
              <w:t>.</w:t>
            </w:r>
          </w:p>
        </w:tc>
      </w:tr>
      <w:tr w:rsidR="00351873" w:rsidRPr="004F7F4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4"/>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spacing w:before="120" w:after="120"/>
              <w:ind w:left="57" w:right="57"/>
              <w:jc w:val="both"/>
              <w:rPr>
                <w:color w:val="548DD4" w:themeColor="text2" w:themeTint="99"/>
              </w:rPr>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4F7F42" w:rsidRDefault="00351873" w:rsidP="00F05D5D">
            <w:pPr>
              <w:keepLines/>
              <w:ind w:left="113"/>
              <w:rPr>
                <w:color w:val="548DD4" w:themeColor="text2" w:themeTint="99"/>
              </w:rPr>
            </w:pPr>
            <w:r w:rsidRPr="004F7F42">
              <w:rPr>
                <w:color w:val="548DD4" w:themeColor="text2" w:themeTint="99"/>
                <w:sz w:val="22"/>
                <w:szCs w:val="22"/>
              </w:rPr>
              <w:t>в 1 экз.</w:t>
            </w:r>
          </w:p>
        </w:tc>
      </w:tr>
      <w:tr w:rsidR="00351873" w:rsidRPr="003A59D2"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ind w:right="57"/>
              <w:jc w:val="right"/>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ind w:left="57"/>
            </w:pPr>
            <w:proofErr w:type="gramStart"/>
            <w:r w:rsidRPr="003A59D2">
              <w:rPr>
                <w:sz w:val="22"/>
                <w:szCs w:val="22"/>
              </w:rPr>
              <w:t>л</w:t>
            </w:r>
            <w:proofErr w:type="gramEnd"/>
            <w:r w:rsidRPr="003A59D2">
              <w:rPr>
                <w:sz w:val="22"/>
                <w:szCs w:val="22"/>
              </w:rPr>
              <w:t>.</w:t>
            </w:r>
          </w:p>
        </w:tc>
      </w:tr>
      <w:tr w:rsidR="00351873" w:rsidRPr="003A59D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3A59D2" w:rsidRDefault="00351873" w:rsidP="00F05D5D">
            <w:pPr>
              <w:keepLines/>
              <w:ind w:left="113"/>
            </w:pPr>
            <w:r w:rsidRPr="003A59D2">
              <w:rPr>
                <w:sz w:val="22"/>
                <w:szCs w:val="22"/>
              </w:rPr>
              <w:t>в 1 экз.</w:t>
            </w:r>
          </w:p>
        </w:tc>
      </w:tr>
      <w:tr w:rsidR="00351873" w:rsidRPr="003A59D2"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DD6E72" w:rsidRDefault="00351873" w:rsidP="00F05D5D">
            <w:pPr>
              <w:keepLines/>
              <w:spacing w:before="60" w:after="60"/>
              <w:ind w:left="57" w:right="57"/>
              <w:jc w:val="both"/>
            </w:pPr>
            <w:r w:rsidRPr="00DD6E72">
              <w:rPr>
                <w:sz w:val="22"/>
                <w:szCs w:val="22"/>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351873" w:rsidRPr="00DD6E72" w:rsidRDefault="00351873" w:rsidP="00F05D5D">
            <w:pPr>
              <w:keepLines/>
              <w:ind w:right="57"/>
              <w:jc w:val="right"/>
            </w:pPr>
            <w:r w:rsidRPr="00DD6E7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DD6E7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DD6E72" w:rsidRDefault="00351873" w:rsidP="00F05D5D">
            <w:pPr>
              <w:keepLines/>
              <w:ind w:left="57"/>
            </w:pPr>
            <w:proofErr w:type="gramStart"/>
            <w:r w:rsidRPr="00DD6E72">
              <w:rPr>
                <w:sz w:val="22"/>
                <w:szCs w:val="22"/>
              </w:rPr>
              <w:t>л</w:t>
            </w:r>
            <w:proofErr w:type="gramEnd"/>
            <w:r w:rsidRPr="00DD6E72">
              <w:rPr>
                <w:sz w:val="22"/>
                <w:szCs w:val="22"/>
              </w:rPr>
              <w:t>.</w:t>
            </w:r>
          </w:p>
        </w:tc>
      </w:tr>
      <w:tr w:rsidR="00351873" w:rsidRPr="004F7F4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4"/>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DD6E72"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DD6E72" w:rsidRDefault="00351873" w:rsidP="00F05D5D">
            <w:pPr>
              <w:keepLines/>
              <w:ind w:left="113"/>
            </w:pPr>
            <w:r w:rsidRPr="00DD6E72">
              <w:rPr>
                <w:sz w:val="22"/>
                <w:szCs w:val="22"/>
              </w:rPr>
              <w:t>в 1 экз.</w:t>
            </w:r>
          </w:p>
        </w:tc>
      </w:tr>
    </w:tbl>
    <w:p w:rsidR="00351873" w:rsidRPr="003A59D2" w:rsidRDefault="00351873" w:rsidP="00351873">
      <w:pPr>
        <w:tabs>
          <w:tab w:val="left" w:pos="4536"/>
        </w:tabs>
        <w:spacing w:before="120" w:line="360" w:lineRule="auto"/>
      </w:pPr>
      <w:r w:rsidRPr="003A59D2">
        <w:t>Дата и время выдачи подтверждения: «___» час</w:t>
      </w:r>
      <w:proofErr w:type="gramStart"/>
      <w:r w:rsidRPr="003A59D2">
        <w:t>.</w:t>
      </w:r>
      <w:proofErr w:type="gramEnd"/>
      <w:r w:rsidRPr="003A59D2">
        <w:t xml:space="preserve"> «___» </w:t>
      </w:r>
      <w:proofErr w:type="gramStart"/>
      <w:r w:rsidRPr="003A59D2">
        <w:t>м</w:t>
      </w:r>
      <w:proofErr w:type="gramEnd"/>
      <w:r w:rsidRPr="003A59D2">
        <w:t>ин. «___» __________ 20___ года.</w:t>
      </w:r>
    </w:p>
    <w:p w:rsidR="00351873" w:rsidRPr="003A59D2" w:rsidRDefault="00351873" w:rsidP="00351873">
      <w:pPr>
        <w:pStyle w:val="14-151"/>
        <w:ind w:firstLine="0"/>
      </w:pPr>
      <w:r w:rsidRPr="003A59D2">
        <w:rPr>
          <w:sz w:val="24"/>
        </w:rPr>
        <w:t>Иных документов в избирательную комиссию не представлено.</w:t>
      </w:r>
    </w:p>
    <w:p w:rsidR="00351873" w:rsidRPr="003A59D2" w:rsidRDefault="00351873" w:rsidP="00351873">
      <w:pPr>
        <w:tabs>
          <w:tab w:val="left" w:pos="4536"/>
        </w:tabs>
        <w:spacing w:before="240"/>
      </w:pPr>
      <w:r w:rsidRPr="003A59D2">
        <w:t>Кандидат (иное лицо,</w:t>
      </w:r>
      <w:r w:rsidRPr="003A59D2">
        <w:br/>
        <w:t>представившее документы)</w:t>
      </w:r>
      <w:r w:rsidRPr="003A59D2">
        <w:tab/>
      </w:r>
    </w:p>
    <w:p w:rsidR="00351873" w:rsidRPr="003A59D2"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3A59D2">
        <w:rPr>
          <w:i/>
          <w:sz w:val="16"/>
          <w:szCs w:val="2"/>
        </w:rPr>
        <w:t>(подпись, инициалы, фамилия)</w:t>
      </w:r>
    </w:p>
    <w:p w:rsidR="00351873" w:rsidRPr="003A59D2" w:rsidRDefault="00351873" w:rsidP="00351873">
      <w:pPr>
        <w:tabs>
          <w:tab w:val="left" w:pos="4536"/>
        </w:tabs>
        <w:spacing w:before="240"/>
      </w:pPr>
      <w:r w:rsidRPr="003A59D2">
        <w:t>Руководитель и (или) член</w:t>
      </w:r>
      <w:r w:rsidRPr="003A59D2">
        <w:br/>
        <w:t>рабочей группы по приему и проверке</w:t>
      </w:r>
      <w:r w:rsidRPr="003A59D2">
        <w:br/>
        <w:t>избирательных документов</w:t>
      </w:r>
      <w:r w:rsidRPr="003A59D2">
        <w:tab/>
      </w:r>
    </w:p>
    <w:p w:rsidR="00351873" w:rsidRPr="003A59D2"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3A59D2">
        <w:rPr>
          <w:i/>
          <w:sz w:val="16"/>
          <w:szCs w:val="2"/>
        </w:rPr>
        <w:t>(подпись, инициалы, фамилия)</w:t>
      </w:r>
    </w:p>
    <w:p w:rsidR="00351873" w:rsidRPr="003A59D2" w:rsidRDefault="00351873" w:rsidP="00351873">
      <w:r w:rsidRPr="003A59D2">
        <w:rPr>
          <w:szCs w:val="22"/>
        </w:rPr>
        <w:t>М.П.</w:t>
      </w:r>
    </w:p>
    <w:p w:rsidR="00351873" w:rsidRPr="004F7F42" w:rsidRDefault="00351873" w:rsidP="00351873">
      <w:pPr>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DD6E72" w:rsidRDefault="00351873" w:rsidP="00351873">
      <w:pPr>
        <w:jc w:val="both"/>
        <w:rPr>
          <w:sz w:val="20"/>
          <w:szCs w:val="22"/>
        </w:rPr>
      </w:pPr>
      <w:r w:rsidRPr="00DD6E72">
        <w:rPr>
          <w:sz w:val="20"/>
          <w:szCs w:val="22"/>
        </w:rPr>
        <w:t>* В случае предоставления иных документов строки добавить.</w:t>
      </w:r>
    </w:p>
    <w:p w:rsidR="00351873" w:rsidRPr="00DD6E72" w:rsidRDefault="00DD6E72" w:rsidP="00351873">
      <w:pPr>
        <w:jc w:val="both"/>
        <w:rPr>
          <w:sz w:val="20"/>
          <w:szCs w:val="22"/>
        </w:rPr>
      </w:pPr>
      <w:r w:rsidRPr="00DD6E72">
        <w:rPr>
          <w:sz w:val="20"/>
          <w:szCs w:val="22"/>
        </w:rPr>
        <w:t>**</w:t>
      </w:r>
      <w:r w:rsidR="00351873" w:rsidRPr="00DD6E72">
        <w:rPr>
          <w:sz w:val="20"/>
          <w:szCs w:val="22"/>
        </w:rPr>
        <w:t> 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и финансирование кандидатом своей избирательной кампании не производится. В этом случае кандидат уведомляет соответствующую избирательную комиссию об указанных обстоятельствах.</w:t>
      </w:r>
    </w:p>
    <w:p w:rsidR="00351873" w:rsidRPr="00DD6E72" w:rsidRDefault="00DD6E72" w:rsidP="00351873">
      <w:pPr>
        <w:jc w:val="both"/>
        <w:rPr>
          <w:sz w:val="20"/>
          <w:szCs w:val="22"/>
        </w:rPr>
      </w:pPr>
      <w:r w:rsidRPr="00DD6E72">
        <w:rPr>
          <w:sz w:val="20"/>
          <w:szCs w:val="22"/>
        </w:rPr>
        <w:t>***</w:t>
      </w:r>
      <w:r w:rsidR="00351873" w:rsidRPr="00DD6E72">
        <w:rPr>
          <w:sz w:val="20"/>
          <w:szCs w:val="22"/>
        </w:rPr>
        <w:t> В случае если кандидат не назначает уполномоченного представителя кандидата по финансовым вопросам</w:t>
      </w:r>
      <w:r w:rsidRPr="00DD6E72">
        <w:rPr>
          <w:sz w:val="20"/>
          <w:szCs w:val="22"/>
        </w:rPr>
        <w:t xml:space="preserve">, </w:t>
      </w:r>
      <w:r w:rsidR="00351873" w:rsidRPr="00DD6E72">
        <w:rPr>
          <w:sz w:val="20"/>
          <w:szCs w:val="22"/>
        </w:rPr>
        <w:t xml:space="preserve"> данные строки могут быть исключены.</w:t>
      </w:r>
    </w:p>
    <w:p w:rsidR="00351873" w:rsidRPr="00DD6E72" w:rsidRDefault="00351873" w:rsidP="00351873">
      <w:pPr>
        <w:jc w:val="both"/>
        <w:rPr>
          <w:sz w:val="20"/>
          <w:szCs w:val="22"/>
        </w:rPr>
        <w:sectPr w:rsidR="00351873" w:rsidRPr="00DD6E72" w:rsidSect="00F05D5D">
          <w:footnotePr>
            <w:numRestart w:val="eachPage"/>
          </w:footnotePr>
          <w:pgSz w:w="11906" w:h="16838"/>
          <w:pgMar w:top="1134" w:right="851" w:bottom="1134" w:left="1701" w:header="709" w:footer="720" w:gutter="0"/>
          <w:pgNumType w:start="1"/>
          <w:cols w:space="720"/>
          <w:titlePg/>
          <w:docGrid w:linePitch="360"/>
        </w:sectPr>
      </w:pPr>
    </w:p>
    <w:p w:rsidR="00351873" w:rsidRPr="00AA0B9E" w:rsidRDefault="00351873" w:rsidP="00351873">
      <w:pPr>
        <w:ind w:left="4820"/>
        <w:jc w:val="center"/>
        <w:rPr>
          <w:sz w:val="16"/>
          <w:szCs w:val="16"/>
        </w:rPr>
      </w:pPr>
      <w:r w:rsidRPr="00AA0B9E">
        <w:rPr>
          <w:sz w:val="16"/>
          <w:szCs w:val="16"/>
        </w:rPr>
        <w:lastRenderedPageBreak/>
        <w:t>Приложение № 4</w:t>
      </w:r>
    </w:p>
    <w:p w:rsidR="00AA0B9E" w:rsidRPr="00951160" w:rsidRDefault="00351873" w:rsidP="00AA0B9E">
      <w:pPr>
        <w:autoSpaceDE w:val="0"/>
        <w:autoSpaceDN w:val="0"/>
        <w:ind w:left="4820"/>
        <w:jc w:val="center"/>
        <w:rPr>
          <w:sz w:val="16"/>
          <w:szCs w:val="16"/>
        </w:rPr>
      </w:pPr>
      <w:r w:rsidRPr="00AA0B9E">
        <w:rPr>
          <w:sz w:val="16"/>
          <w:szCs w:val="16"/>
        </w:rPr>
        <w:t xml:space="preserve"> </w:t>
      </w:r>
      <w:r w:rsidR="00AA0B9E" w:rsidRPr="00AA0B9E">
        <w:rPr>
          <w:sz w:val="16"/>
          <w:szCs w:val="16"/>
        </w:rPr>
        <w:t>к Порядку  приема документов, представляемых</w:t>
      </w:r>
      <w:r w:rsidR="00AA0B9E" w:rsidRPr="00951160">
        <w:rPr>
          <w:sz w:val="16"/>
          <w:szCs w:val="16"/>
        </w:rPr>
        <w:t xml:space="preserve"> кандидатами, уполномоченными представителями избирательных объединений</w:t>
      </w:r>
    </w:p>
    <w:p w:rsidR="00AA0B9E" w:rsidRPr="00951160" w:rsidRDefault="00AA0B9E" w:rsidP="00AA0B9E">
      <w:pPr>
        <w:autoSpaceDE w:val="0"/>
        <w:autoSpaceDN w:val="0"/>
        <w:ind w:left="4820"/>
        <w:jc w:val="center"/>
        <w:rPr>
          <w:sz w:val="16"/>
          <w:szCs w:val="16"/>
        </w:rPr>
      </w:pPr>
      <w:r w:rsidRPr="00951160">
        <w:rPr>
          <w:sz w:val="16"/>
          <w:szCs w:val="16"/>
        </w:rPr>
        <w:t xml:space="preserve">в Территориальную избирательную комиссию </w:t>
      </w:r>
      <w:r w:rsidR="00080993">
        <w:rPr>
          <w:sz w:val="16"/>
          <w:szCs w:val="16"/>
        </w:rPr>
        <w:t>Милютин</w:t>
      </w:r>
      <w:r w:rsidRPr="00951160">
        <w:rPr>
          <w:sz w:val="16"/>
          <w:szCs w:val="16"/>
        </w:rPr>
        <w:t xml:space="preserve">ского района Ростовской области при проведении </w:t>
      </w:r>
      <w:proofErr w:type="gramStart"/>
      <w:r w:rsidRPr="00951160">
        <w:rPr>
          <w:sz w:val="16"/>
          <w:szCs w:val="16"/>
        </w:rPr>
        <w:t>выборов депутатов Собраний депутатов сельских поселений</w:t>
      </w:r>
      <w:proofErr w:type="gramEnd"/>
      <w:r w:rsidRPr="00951160">
        <w:rPr>
          <w:sz w:val="16"/>
          <w:szCs w:val="16"/>
        </w:rPr>
        <w:t xml:space="preserve"> </w:t>
      </w:r>
      <w:r w:rsidR="00080993">
        <w:rPr>
          <w:sz w:val="16"/>
          <w:szCs w:val="16"/>
        </w:rPr>
        <w:t>Милютин</w:t>
      </w:r>
      <w:r w:rsidRPr="00951160">
        <w:rPr>
          <w:sz w:val="16"/>
          <w:szCs w:val="16"/>
        </w:rPr>
        <w:t>ского района пятого созыва</w:t>
      </w:r>
    </w:p>
    <w:p w:rsidR="00AA0B9E" w:rsidRPr="00951160" w:rsidRDefault="00AA0B9E" w:rsidP="00AA0B9E">
      <w:pPr>
        <w:autoSpaceDE w:val="0"/>
        <w:autoSpaceDN w:val="0"/>
        <w:ind w:left="4820"/>
        <w:jc w:val="center"/>
        <w:rPr>
          <w:sz w:val="16"/>
          <w:szCs w:val="16"/>
        </w:rPr>
      </w:pPr>
    </w:p>
    <w:p w:rsidR="00AA0B9E" w:rsidRPr="00951160" w:rsidRDefault="00AA0B9E" w:rsidP="00AA0B9E">
      <w:pPr>
        <w:autoSpaceDE w:val="0"/>
        <w:autoSpaceDN w:val="0"/>
        <w:ind w:left="4820"/>
        <w:jc w:val="center"/>
        <w:rPr>
          <w:sz w:val="16"/>
          <w:szCs w:val="16"/>
        </w:rPr>
      </w:pPr>
    </w:p>
    <w:p w:rsidR="00351873" w:rsidRPr="004F7F42" w:rsidRDefault="00351873" w:rsidP="00AA0B9E">
      <w:pPr>
        <w:autoSpaceDE w:val="0"/>
        <w:autoSpaceDN w:val="0"/>
        <w:rPr>
          <w:color w:val="548DD4" w:themeColor="text2" w:themeTint="99"/>
          <w:sz w:val="16"/>
          <w:szCs w:val="16"/>
        </w:rPr>
      </w:pPr>
    </w:p>
    <w:p w:rsidR="00351873" w:rsidRPr="004F7F42" w:rsidRDefault="00351873" w:rsidP="00351873">
      <w:pPr>
        <w:ind w:left="6237"/>
        <w:jc w:val="center"/>
        <w:rPr>
          <w:color w:val="548DD4" w:themeColor="text2" w:themeTint="99"/>
        </w:rPr>
      </w:pPr>
    </w:p>
    <w:tbl>
      <w:tblPr>
        <w:tblW w:w="0" w:type="auto"/>
        <w:jc w:val="right"/>
        <w:tblLayout w:type="fixed"/>
        <w:tblCellMar>
          <w:left w:w="28" w:type="dxa"/>
          <w:right w:w="28" w:type="dxa"/>
        </w:tblCellMar>
        <w:tblLook w:val="0000"/>
      </w:tblPr>
      <w:tblGrid>
        <w:gridCol w:w="3969"/>
        <w:gridCol w:w="567"/>
        <w:gridCol w:w="567"/>
        <w:gridCol w:w="567"/>
        <w:gridCol w:w="567"/>
      </w:tblGrid>
      <w:tr w:rsidR="00351873" w:rsidRPr="00AA0B9E" w:rsidTr="00F05D5D">
        <w:trPr>
          <w:jc w:val="right"/>
        </w:trPr>
        <w:tc>
          <w:tcPr>
            <w:tcW w:w="3969" w:type="dxa"/>
            <w:shd w:val="clear" w:color="auto" w:fill="auto"/>
            <w:vAlign w:val="bottom"/>
          </w:tcPr>
          <w:p w:rsidR="00351873" w:rsidRPr="00AA0B9E" w:rsidRDefault="00351873" w:rsidP="00F05D5D">
            <w:pPr>
              <w:jc w:val="right"/>
            </w:pPr>
            <w:r w:rsidRPr="00AA0B9E">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r w:rsidRPr="00AA0B9E">
              <w:rPr>
                <w:sz w:val="22"/>
                <w:szCs w:val="22"/>
              </w:rPr>
              <w:t>час.</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pPr>
              <w:ind w:left="57"/>
            </w:pPr>
            <w:r w:rsidRPr="00AA0B9E">
              <w:rPr>
                <w:sz w:val="22"/>
                <w:szCs w:val="22"/>
              </w:rPr>
              <w:t>мин.</w:t>
            </w:r>
          </w:p>
        </w:tc>
      </w:tr>
    </w:tbl>
    <w:p w:rsidR="00351873" w:rsidRPr="00AA0B9E" w:rsidRDefault="00351873" w:rsidP="00351873">
      <w:pPr>
        <w:jc w:val="right"/>
        <w:rPr>
          <w:sz w:val="2"/>
          <w:szCs w:val="2"/>
        </w:rPr>
      </w:pP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51873" w:rsidRPr="00AA0B9E" w:rsidTr="00F05D5D">
        <w:trPr>
          <w:jc w:val="right"/>
        </w:trPr>
        <w:tc>
          <w:tcPr>
            <w:tcW w:w="170" w:type="dxa"/>
            <w:shd w:val="clear" w:color="auto" w:fill="auto"/>
            <w:vAlign w:val="bottom"/>
          </w:tcPr>
          <w:p w:rsidR="00351873" w:rsidRPr="00AA0B9E" w:rsidRDefault="00351873" w:rsidP="00F05D5D">
            <w:pPr>
              <w:jc w:val="right"/>
            </w:pPr>
            <w:r w:rsidRPr="00AA0B9E">
              <w:t>«</w:t>
            </w:r>
          </w:p>
        </w:tc>
        <w:tc>
          <w:tcPr>
            <w:tcW w:w="397" w:type="dxa"/>
            <w:tcBorders>
              <w:bottom w:val="single" w:sz="4" w:space="0" w:color="000000"/>
            </w:tcBorders>
            <w:shd w:val="clear" w:color="auto" w:fill="auto"/>
            <w:vAlign w:val="bottom"/>
          </w:tcPr>
          <w:p w:rsidR="00351873" w:rsidRPr="00AA0B9E" w:rsidRDefault="00351873" w:rsidP="00F05D5D">
            <w:pPr>
              <w:snapToGrid w:val="0"/>
              <w:jc w:val="center"/>
            </w:pPr>
          </w:p>
        </w:tc>
        <w:tc>
          <w:tcPr>
            <w:tcW w:w="227" w:type="dxa"/>
            <w:shd w:val="clear" w:color="auto" w:fill="auto"/>
            <w:vAlign w:val="bottom"/>
          </w:tcPr>
          <w:p w:rsidR="00351873" w:rsidRPr="00AA0B9E" w:rsidRDefault="00351873" w:rsidP="00F05D5D">
            <w:r w:rsidRPr="00AA0B9E">
              <w:rPr>
                <w:sz w:val="22"/>
                <w:szCs w:val="22"/>
              </w:rPr>
              <w:t>»</w:t>
            </w:r>
          </w:p>
        </w:tc>
        <w:tc>
          <w:tcPr>
            <w:tcW w:w="1134" w:type="dxa"/>
            <w:tcBorders>
              <w:bottom w:val="single" w:sz="4" w:space="0" w:color="000000"/>
            </w:tcBorders>
            <w:shd w:val="clear" w:color="auto" w:fill="auto"/>
            <w:vAlign w:val="bottom"/>
          </w:tcPr>
          <w:p w:rsidR="00351873" w:rsidRPr="00AA0B9E" w:rsidRDefault="00351873" w:rsidP="00F05D5D">
            <w:pPr>
              <w:snapToGrid w:val="0"/>
              <w:jc w:val="center"/>
            </w:pPr>
          </w:p>
        </w:tc>
        <w:tc>
          <w:tcPr>
            <w:tcW w:w="369" w:type="dxa"/>
            <w:shd w:val="clear" w:color="auto" w:fill="auto"/>
            <w:vAlign w:val="bottom"/>
          </w:tcPr>
          <w:p w:rsidR="00351873" w:rsidRPr="00AA0B9E" w:rsidRDefault="00351873" w:rsidP="00F05D5D">
            <w:pPr>
              <w:jc w:val="right"/>
            </w:pPr>
            <w:r w:rsidRPr="00AA0B9E">
              <w:rPr>
                <w:sz w:val="22"/>
                <w:szCs w:val="22"/>
              </w:rPr>
              <w:t>20</w:t>
            </w:r>
          </w:p>
        </w:tc>
        <w:tc>
          <w:tcPr>
            <w:tcW w:w="340" w:type="dxa"/>
            <w:tcBorders>
              <w:bottom w:val="single" w:sz="4" w:space="0" w:color="000000"/>
            </w:tcBorders>
            <w:shd w:val="clear" w:color="auto" w:fill="auto"/>
            <w:vAlign w:val="bottom"/>
          </w:tcPr>
          <w:p w:rsidR="00351873" w:rsidRPr="00AA0B9E" w:rsidRDefault="00351873" w:rsidP="00F05D5D">
            <w:pPr>
              <w:snapToGrid w:val="0"/>
            </w:pPr>
          </w:p>
        </w:tc>
        <w:tc>
          <w:tcPr>
            <w:tcW w:w="567" w:type="dxa"/>
            <w:shd w:val="clear" w:color="auto" w:fill="auto"/>
            <w:vAlign w:val="bottom"/>
          </w:tcPr>
          <w:p w:rsidR="00351873" w:rsidRPr="00AA0B9E" w:rsidRDefault="00351873" w:rsidP="00F05D5D">
            <w:pPr>
              <w:ind w:left="57"/>
              <w:jc w:val="center"/>
            </w:pPr>
            <w:r w:rsidRPr="00AA0B9E">
              <w:rPr>
                <w:sz w:val="22"/>
                <w:szCs w:val="22"/>
              </w:rPr>
              <w:t>года</w:t>
            </w:r>
          </w:p>
        </w:tc>
      </w:tr>
    </w:tbl>
    <w:p w:rsidR="00351873" w:rsidRPr="00AA0B9E" w:rsidRDefault="00351873" w:rsidP="00351873">
      <w:pPr>
        <w:jc w:val="right"/>
        <w:rPr>
          <w:sz w:val="4"/>
          <w:szCs w:val="4"/>
        </w:rPr>
      </w:pPr>
    </w:p>
    <w:tbl>
      <w:tblPr>
        <w:tblW w:w="0" w:type="auto"/>
        <w:jc w:val="right"/>
        <w:tblLayout w:type="fixed"/>
        <w:tblCellMar>
          <w:left w:w="28" w:type="dxa"/>
          <w:right w:w="28" w:type="dxa"/>
        </w:tblCellMar>
        <w:tblLook w:val="0000"/>
      </w:tblPr>
      <w:tblGrid>
        <w:gridCol w:w="3969"/>
        <w:gridCol w:w="567"/>
        <w:gridCol w:w="567"/>
        <w:gridCol w:w="567"/>
        <w:gridCol w:w="567"/>
      </w:tblGrid>
      <w:tr w:rsidR="00351873" w:rsidRPr="00AA0B9E" w:rsidTr="00F05D5D">
        <w:trPr>
          <w:jc w:val="right"/>
        </w:trPr>
        <w:tc>
          <w:tcPr>
            <w:tcW w:w="3969" w:type="dxa"/>
            <w:shd w:val="clear" w:color="auto" w:fill="auto"/>
            <w:vAlign w:val="bottom"/>
          </w:tcPr>
          <w:p w:rsidR="00351873" w:rsidRPr="00AA0B9E" w:rsidRDefault="00351873" w:rsidP="00F05D5D">
            <w:pPr>
              <w:jc w:val="right"/>
            </w:pPr>
            <w:r w:rsidRPr="00AA0B9E">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pPr>
              <w:jc w:val="right"/>
            </w:pPr>
            <w:r w:rsidRPr="00AA0B9E">
              <w:rPr>
                <w:sz w:val="22"/>
                <w:szCs w:val="22"/>
              </w:rPr>
              <w:t>час.</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pPr>
              <w:ind w:left="57"/>
              <w:jc w:val="right"/>
            </w:pPr>
            <w:r w:rsidRPr="00AA0B9E">
              <w:rPr>
                <w:sz w:val="22"/>
                <w:szCs w:val="22"/>
              </w:rPr>
              <w:t>мин.</w:t>
            </w:r>
          </w:p>
        </w:tc>
      </w:tr>
    </w:tbl>
    <w:p w:rsidR="00351873" w:rsidRPr="00AA0B9E" w:rsidRDefault="00351873" w:rsidP="00351873">
      <w:pPr>
        <w:jc w:val="right"/>
        <w:rPr>
          <w:sz w:val="2"/>
          <w:szCs w:val="2"/>
        </w:rPr>
      </w:pPr>
      <w:r w:rsidRPr="00AA0B9E">
        <w:rPr>
          <w:sz w:val="2"/>
          <w:szCs w:val="2"/>
        </w:rPr>
        <w:tab/>
      </w: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51873" w:rsidRPr="00AA0B9E" w:rsidTr="00F05D5D">
        <w:trPr>
          <w:jc w:val="right"/>
        </w:trPr>
        <w:tc>
          <w:tcPr>
            <w:tcW w:w="170" w:type="dxa"/>
            <w:shd w:val="clear" w:color="auto" w:fill="auto"/>
            <w:vAlign w:val="bottom"/>
          </w:tcPr>
          <w:p w:rsidR="00351873" w:rsidRPr="00AA0B9E" w:rsidRDefault="00351873" w:rsidP="00F05D5D">
            <w:pPr>
              <w:jc w:val="right"/>
            </w:pPr>
            <w:r w:rsidRPr="00AA0B9E">
              <w:rPr>
                <w:sz w:val="22"/>
                <w:szCs w:val="22"/>
              </w:rPr>
              <w:t>«</w:t>
            </w:r>
          </w:p>
        </w:tc>
        <w:tc>
          <w:tcPr>
            <w:tcW w:w="397" w:type="dxa"/>
            <w:tcBorders>
              <w:bottom w:val="single" w:sz="4" w:space="0" w:color="000000"/>
            </w:tcBorders>
            <w:shd w:val="clear" w:color="auto" w:fill="auto"/>
            <w:vAlign w:val="bottom"/>
          </w:tcPr>
          <w:p w:rsidR="00351873" w:rsidRPr="00AA0B9E" w:rsidRDefault="00351873" w:rsidP="00F05D5D">
            <w:pPr>
              <w:snapToGrid w:val="0"/>
              <w:jc w:val="center"/>
            </w:pPr>
          </w:p>
        </w:tc>
        <w:tc>
          <w:tcPr>
            <w:tcW w:w="227" w:type="dxa"/>
            <w:shd w:val="clear" w:color="auto" w:fill="auto"/>
            <w:vAlign w:val="bottom"/>
          </w:tcPr>
          <w:p w:rsidR="00351873" w:rsidRPr="00AA0B9E" w:rsidRDefault="00351873" w:rsidP="00F05D5D">
            <w:r w:rsidRPr="00AA0B9E">
              <w:rPr>
                <w:sz w:val="22"/>
                <w:szCs w:val="22"/>
              </w:rPr>
              <w:t>»</w:t>
            </w:r>
          </w:p>
        </w:tc>
        <w:tc>
          <w:tcPr>
            <w:tcW w:w="1134" w:type="dxa"/>
            <w:tcBorders>
              <w:bottom w:val="single" w:sz="4" w:space="0" w:color="000000"/>
            </w:tcBorders>
            <w:shd w:val="clear" w:color="auto" w:fill="auto"/>
            <w:vAlign w:val="bottom"/>
          </w:tcPr>
          <w:p w:rsidR="00351873" w:rsidRPr="00AA0B9E" w:rsidRDefault="00351873" w:rsidP="00F05D5D">
            <w:pPr>
              <w:snapToGrid w:val="0"/>
              <w:jc w:val="center"/>
            </w:pPr>
          </w:p>
        </w:tc>
        <w:tc>
          <w:tcPr>
            <w:tcW w:w="369" w:type="dxa"/>
            <w:shd w:val="clear" w:color="auto" w:fill="auto"/>
            <w:vAlign w:val="bottom"/>
          </w:tcPr>
          <w:p w:rsidR="00351873" w:rsidRPr="00AA0B9E" w:rsidRDefault="00351873" w:rsidP="00F05D5D">
            <w:pPr>
              <w:jc w:val="right"/>
            </w:pPr>
            <w:r w:rsidRPr="00AA0B9E">
              <w:rPr>
                <w:sz w:val="22"/>
                <w:szCs w:val="22"/>
              </w:rPr>
              <w:t>20</w:t>
            </w:r>
          </w:p>
        </w:tc>
        <w:tc>
          <w:tcPr>
            <w:tcW w:w="340" w:type="dxa"/>
            <w:tcBorders>
              <w:bottom w:val="single" w:sz="4" w:space="0" w:color="000000"/>
            </w:tcBorders>
            <w:shd w:val="clear" w:color="auto" w:fill="auto"/>
            <w:vAlign w:val="bottom"/>
          </w:tcPr>
          <w:p w:rsidR="00351873" w:rsidRPr="00AA0B9E" w:rsidRDefault="00351873" w:rsidP="00F05D5D">
            <w:pPr>
              <w:snapToGrid w:val="0"/>
            </w:pPr>
          </w:p>
        </w:tc>
        <w:tc>
          <w:tcPr>
            <w:tcW w:w="567" w:type="dxa"/>
            <w:shd w:val="clear" w:color="auto" w:fill="auto"/>
            <w:vAlign w:val="bottom"/>
          </w:tcPr>
          <w:p w:rsidR="00351873" w:rsidRPr="00AA0B9E" w:rsidRDefault="00351873" w:rsidP="00F05D5D">
            <w:pPr>
              <w:ind w:left="57"/>
              <w:jc w:val="center"/>
            </w:pPr>
            <w:r w:rsidRPr="00AA0B9E">
              <w:rPr>
                <w:sz w:val="22"/>
                <w:szCs w:val="22"/>
              </w:rPr>
              <w:t>года</w:t>
            </w:r>
          </w:p>
        </w:tc>
      </w:tr>
    </w:tbl>
    <w:p w:rsidR="00351873" w:rsidRPr="00AA0B9E" w:rsidRDefault="00351873" w:rsidP="00351873">
      <w:pPr>
        <w:jc w:val="right"/>
        <w:rPr>
          <w:sz w:val="4"/>
          <w:szCs w:val="4"/>
        </w:rPr>
      </w:pPr>
    </w:p>
    <w:tbl>
      <w:tblPr>
        <w:tblW w:w="0" w:type="auto"/>
        <w:jc w:val="right"/>
        <w:tblLayout w:type="fixed"/>
        <w:tblCellMar>
          <w:left w:w="28" w:type="dxa"/>
          <w:right w:w="28" w:type="dxa"/>
        </w:tblCellMar>
        <w:tblLook w:val="0000"/>
      </w:tblPr>
      <w:tblGrid>
        <w:gridCol w:w="4279"/>
        <w:gridCol w:w="567"/>
        <w:gridCol w:w="567"/>
        <w:gridCol w:w="567"/>
        <w:gridCol w:w="567"/>
      </w:tblGrid>
      <w:tr w:rsidR="00351873" w:rsidRPr="00AA0B9E" w:rsidTr="00F05D5D">
        <w:trPr>
          <w:jc w:val="right"/>
        </w:trPr>
        <w:tc>
          <w:tcPr>
            <w:tcW w:w="4279" w:type="dxa"/>
            <w:shd w:val="clear" w:color="auto" w:fill="auto"/>
            <w:vAlign w:val="bottom"/>
          </w:tcPr>
          <w:p w:rsidR="00351873" w:rsidRPr="00AA0B9E" w:rsidRDefault="00351873" w:rsidP="00F05D5D">
            <w:pPr>
              <w:jc w:val="right"/>
            </w:pPr>
            <w:r w:rsidRPr="00AA0B9E">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pPr>
              <w:jc w:val="right"/>
            </w:pPr>
            <w:r w:rsidRPr="00AA0B9E">
              <w:rPr>
                <w:sz w:val="22"/>
                <w:szCs w:val="22"/>
              </w:rPr>
              <w:t>час.</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pPr>
              <w:ind w:left="57"/>
              <w:jc w:val="right"/>
            </w:pPr>
            <w:r w:rsidRPr="00AA0B9E">
              <w:rPr>
                <w:sz w:val="22"/>
                <w:szCs w:val="22"/>
              </w:rPr>
              <w:t>мин.</w:t>
            </w:r>
          </w:p>
        </w:tc>
      </w:tr>
    </w:tbl>
    <w:p w:rsidR="00351873" w:rsidRPr="00AA0B9E" w:rsidRDefault="00351873" w:rsidP="00351873">
      <w:pPr>
        <w:jc w:val="right"/>
        <w:rPr>
          <w:sz w:val="2"/>
          <w:szCs w:val="2"/>
        </w:rPr>
      </w:pPr>
      <w:r w:rsidRPr="00AA0B9E">
        <w:rPr>
          <w:sz w:val="2"/>
          <w:szCs w:val="2"/>
        </w:rPr>
        <w:tab/>
      </w:r>
      <w:r w:rsidRPr="00AA0B9E">
        <w:rPr>
          <w:sz w:val="2"/>
          <w:szCs w:val="2"/>
        </w:rPr>
        <w:tab/>
      </w: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51873" w:rsidRPr="00AA0B9E" w:rsidTr="00F05D5D">
        <w:trPr>
          <w:jc w:val="right"/>
        </w:trPr>
        <w:tc>
          <w:tcPr>
            <w:tcW w:w="170" w:type="dxa"/>
            <w:shd w:val="clear" w:color="auto" w:fill="auto"/>
            <w:vAlign w:val="bottom"/>
          </w:tcPr>
          <w:p w:rsidR="00351873" w:rsidRPr="00AA0B9E" w:rsidRDefault="00351873" w:rsidP="00F05D5D">
            <w:pPr>
              <w:jc w:val="right"/>
            </w:pPr>
            <w:r w:rsidRPr="00AA0B9E">
              <w:rPr>
                <w:sz w:val="22"/>
                <w:szCs w:val="22"/>
              </w:rPr>
              <w:t>«</w:t>
            </w:r>
          </w:p>
        </w:tc>
        <w:tc>
          <w:tcPr>
            <w:tcW w:w="397" w:type="dxa"/>
            <w:tcBorders>
              <w:bottom w:val="single" w:sz="4" w:space="0" w:color="000000"/>
            </w:tcBorders>
            <w:shd w:val="clear" w:color="auto" w:fill="auto"/>
            <w:vAlign w:val="bottom"/>
          </w:tcPr>
          <w:p w:rsidR="00351873" w:rsidRPr="00AA0B9E" w:rsidRDefault="00351873" w:rsidP="00F05D5D">
            <w:pPr>
              <w:snapToGrid w:val="0"/>
              <w:jc w:val="center"/>
            </w:pPr>
          </w:p>
        </w:tc>
        <w:tc>
          <w:tcPr>
            <w:tcW w:w="227" w:type="dxa"/>
            <w:shd w:val="clear" w:color="auto" w:fill="auto"/>
            <w:vAlign w:val="bottom"/>
          </w:tcPr>
          <w:p w:rsidR="00351873" w:rsidRPr="00AA0B9E" w:rsidRDefault="00351873" w:rsidP="00F05D5D">
            <w:r w:rsidRPr="00AA0B9E">
              <w:rPr>
                <w:sz w:val="22"/>
                <w:szCs w:val="22"/>
              </w:rPr>
              <w:t>»</w:t>
            </w:r>
          </w:p>
        </w:tc>
        <w:tc>
          <w:tcPr>
            <w:tcW w:w="1134" w:type="dxa"/>
            <w:tcBorders>
              <w:bottom w:val="single" w:sz="4" w:space="0" w:color="000000"/>
            </w:tcBorders>
            <w:shd w:val="clear" w:color="auto" w:fill="auto"/>
            <w:vAlign w:val="bottom"/>
          </w:tcPr>
          <w:p w:rsidR="00351873" w:rsidRPr="00AA0B9E" w:rsidRDefault="00351873" w:rsidP="00F05D5D">
            <w:pPr>
              <w:snapToGrid w:val="0"/>
              <w:jc w:val="center"/>
            </w:pPr>
          </w:p>
        </w:tc>
        <w:tc>
          <w:tcPr>
            <w:tcW w:w="369" w:type="dxa"/>
            <w:shd w:val="clear" w:color="auto" w:fill="auto"/>
            <w:vAlign w:val="bottom"/>
          </w:tcPr>
          <w:p w:rsidR="00351873" w:rsidRPr="00AA0B9E" w:rsidRDefault="00351873" w:rsidP="00F05D5D">
            <w:pPr>
              <w:jc w:val="right"/>
            </w:pPr>
            <w:r w:rsidRPr="00AA0B9E">
              <w:rPr>
                <w:sz w:val="22"/>
                <w:szCs w:val="22"/>
              </w:rPr>
              <w:t>20</w:t>
            </w:r>
          </w:p>
        </w:tc>
        <w:tc>
          <w:tcPr>
            <w:tcW w:w="340" w:type="dxa"/>
            <w:tcBorders>
              <w:bottom w:val="single" w:sz="4" w:space="0" w:color="000000"/>
            </w:tcBorders>
            <w:shd w:val="clear" w:color="auto" w:fill="auto"/>
            <w:vAlign w:val="bottom"/>
          </w:tcPr>
          <w:p w:rsidR="00351873" w:rsidRPr="00AA0B9E" w:rsidRDefault="00351873" w:rsidP="00F05D5D">
            <w:pPr>
              <w:snapToGrid w:val="0"/>
            </w:pPr>
          </w:p>
        </w:tc>
        <w:tc>
          <w:tcPr>
            <w:tcW w:w="567" w:type="dxa"/>
            <w:shd w:val="clear" w:color="auto" w:fill="auto"/>
            <w:vAlign w:val="bottom"/>
          </w:tcPr>
          <w:p w:rsidR="00351873" w:rsidRPr="00AA0B9E" w:rsidRDefault="00351873" w:rsidP="00F05D5D">
            <w:pPr>
              <w:ind w:left="57"/>
              <w:jc w:val="center"/>
            </w:pPr>
            <w:r w:rsidRPr="00AA0B9E">
              <w:rPr>
                <w:sz w:val="22"/>
                <w:szCs w:val="22"/>
              </w:rPr>
              <w:t>года</w:t>
            </w:r>
          </w:p>
        </w:tc>
      </w:tr>
    </w:tbl>
    <w:p w:rsidR="00351873" w:rsidRPr="00AA0B9E" w:rsidRDefault="00351873" w:rsidP="00351873">
      <w:pPr>
        <w:jc w:val="center"/>
        <w:rPr>
          <w:b/>
          <w:bCs/>
        </w:rPr>
      </w:pPr>
    </w:p>
    <w:p w:rsidR="00351873" w:rsidRPr="00AA0B9E" w:rsidRDefault="00351873" w:rsidP="00351873">
      <w:pPr>
        <w:jc w:val="center"/>
      </w:pPr>
      <w:r w:rsidRPr="00AA0B9E">
        <w:rPr>
          <w:b/>
          <w:bCs/>
          <w:szCs w:val="26"/>
        </w:rPr>
        <w:t>ПОДТВЕРЖДЕНИЕ</w:t>
      </w:r>
    </w:p>
    <w:p w:rsidR="00351873" w:rsidRPr="00AA0B9E" w:rsidRDefault="00351873" w:rsidP="00351873">
      <w:pPr>
        <w:jc w:val="center"/>
        <w:rPr>
          <w:b/>
          <w:bCs/>
        </w:rPr>
      </w:pPr>
      <w:r w:rsidRPr="00AA0B9E">
        <w:rPr>
          <w:b/>
          <w:bCs/>
        </w:rPr>
        <w:t>получения документов для уведомления о выдвижении кандидата</w:t>
      </w:r>
      <w:r w:rsidRPr="00AA0B9E">
        <w:rPr>
          <w:b/>
        </w:rPr>
        <w:t xml:space="preserve"> в депутаты</w:t>
      </w:r>
    </w:p>
    <w:p w:rsidR="00351873" w:rsidRPr="00AA0B9E" w:rsidRDefault="00351873" w:rsidP="00351873">
      <w:pPr>
        <w:rPr>
          <w:b/>
          <w:bCs/>
          <w:szCs w:val="26"/>
        </w:rPr>
      </w:pPr>
    </w:p>
    <w:p w:rsidR="00351873" w:rsidRPr="00AA0B9E" w:rsidRDefault="00351873" w:rsidP="00351873">
      <w:pPr>
        <w:pBdr>
          <w:top w:val="single" w:sz="4" w:space="1" w:color="auto"/>
        </w:pBdr>
        <w:ind w:right="-1"/>
        <w:jc w:val="center"/>
        <w:rPr>
          <w:i/>
          <w:sz w:val="16"/>
          <w:szCs w:val="18"/>
        </w:rPr>
      </w:pPr>
      <w:r w:rsidRPr="00AA0B9E">
        <w:rPr>
          <w:i/>
          <w:sz w:val="16"/>
          <w:szCs w:val="18"/>
        </w:rPr>
        <w:t>(наименование представительного органа муниципального образования с указанием созыва)</w:t>
      </w:r>
    </w:p>
    <w:p w:rsidR="00AA0B9E" w:rsidRPr="00AA0B9E" w:rsidRDefault="00AA0B9E" w:rsidP="00351873">
      <w:pPr>
        <w:pBdr>
          <w:top w:val="single" w:sz="4" w:space="1" w:color="auto"/>
        </w:pBdr>
        <w:ind w:right="-1"/>
        <w:jc w:val="center"/>
        <w:rPr>
          <w:i/>
          <w:sz w:val="16"/>
          <w:szCs w:val="18"/>
        </w:rPr>
      </w:pPr>
    </w:p>
    <w:p w:rsidR="00AA0B9E" w:rsidRPr="00AA0B9E" w:rsidRDefault="00AA0B9E" w:rsidP="00351873">
      <w:pPr>
        <w:pBdr>
          <w:top w:val="single" w:sz="4" w:space="1" w:color="auto"/>
        </w:pBdr>
        <w:ind w:right="-1"/>
        <w:jc w:val="center"/>
        <w:rPr>
          <w:color w:val="548DD4" w:themeColor="text2" w:themeTint="99"/>
          <w:sz w:val="28"/>
          <w:szCs w:val="28"/>
        </w:rPr>
      </w:pPr>
      <w:r w:rsidRPr="00AA0B9E">
        <w:rPr>
          <w:sz w:val="28"/>
          <w:szCs w:val="28"/>
        </w:rPr>
        <w:t>по</w:t>
      </w:r>
      <w:r w:rsidRPr="00AA0B9E">
        <w:rPr>
          <w:color w:val="548DD4" w:themeColor="text2" w:themeTint="99"/>
          <w:sz w:val="28"/>
          <w:szCs w:val="28"/>
        </w:rPr>
        <w:t xml:space="preserve"> </w:t>
      </w:r>
      <w:r w:rsidR="00080993">
        <w:rPr>
          <w:color w:val="548DD4" w:themeColor="text2" w:themeTint="99"/>
          <w:sz w:val="28"/>
          <w:szCs w:val="28"/>
        </w:rPr>
        <w:t>_______________ ____и</w:t>
      </w:r>
      <w:r w:rsidRPr="00250A71">
        <w:rPr>
          <w:sz w:val="28"/>
          <w:szCs w:val="28"/>
        </w:rPr>
        <w:t>зби</w:t>
      </w:r>
      <w:r w:rsidRPr="00AA0B9E">
        <w:rPr>
          <w:sz w:val="28"/>
          <w:szCs w:val="28"/>
        </w:rPr>
        <w:t xml:space="preserve">рательному округу № </w:t>
      </w:r>
      <w:r w:rsidR="00080993">
        <w:rPr>
          <w:sz w:val="28"/>
          <w:szCs w:val="28"/>
        </w:rPr>
        <w:t>1</w:t>
      </w:r>
    </w:p>
    <w:p w:rsidR="00351873" w:rsidRPr="00AA0B9E" w:rsidRDefault="00351873" w:rsidP="00351873">
      <w:pPr>
        <w:spacing w:line="480" w:lineRule="auto"/>
        <w:jc w:val="center"/>
        <w:rPr>
          <w:b/>
          <w:bCs/>
          <w:sz w:val="28"/>
          <w:szCs w:val="28"/>
        </w:rPr>
      </w:pPr>
      <w:r w:rsidRPr="00AA0B9E">
        <w:rPr>
          <w:b/>
          <w:sz w:val="28"/>
          <w:szCs w:val="28"/>
        </w:rPr>
        <w:t>в порядке самовыдвижения</w:t>
      </w:r>
    </w:p>
    <w:p w:rsidR="00351873" w:rsidRPr="00AA0B9E" w:rsidRDefault="00351873" w:rsidP="00351873">
      <w:pPr>
        <w:spacing w:before="120"/>
        <w:ind w:firstLine="567"/>
      </w:pPr>
      <w:r w:rsidRPr="00AA0B9E">
        <w:t>Территориальная избирательная комиссия</w:t>
      </w:r>
      <w:r w:rsidR="00AA0B9E" w:rsidRPr="00AA0B9E">
        <w:t xml:space="preserve"> </w:t>
      </w:r>
      <w:r w:rsidR="00080993">
        <w:t>Милютин</w:t>
      </w:r>
      <w:r w:rsidR="00AA0B9E" w:rsidRPr="00AA0B9E">
        <w:t xml:space="preserve">ского района Ростовской области </w:t>
      </w:r>
      <w:r w:rsidRPr="00AA0B9E">
        <w:t xml:space="preserve">получила </w:t>
      </w:r>
      <w:proofErr w:type="gramStart"/>
      <w:r w:rsidRPr="00AA0B9E">
        <w:t>от</w:t>
      </w:r>
      <w:proofErr w:type="gramEnd"/>
    </w:p>
    <w:tbl>
      <w:tblPr>
        <w:tblW w:w="9384" w:type="dxa"/>
        <w:tblLayout w:type="fixed"/>
        <w:tblCellMar>
          <w:left w:w="28" w:type="dxa"/>
          <w:right w:w="28" w:type="dxa"/>
        </w:tblCellMar>
        <w:tblLook w:val="0000"/>
      </w:tblPr>
      <w:tblGrid>
        <w:gridCol w:w="6691"/>
        <w:gridCol w:w="1644"/>
        <w:gridCol w:w="1049"/>
      </w:tblGrid>
      <w:tr w:rsidR="00351873" w:rsidRPr="00AA0B9E" w:rsidTr="00F05D5D">
        <w:tc>
          <w:tcPr>
            <w:tcW w:w="6691" w:type="dxa"/>
            <w:tcBorders>
              <w:bottom w:val="single" w:sz="4" w:space="0" w:color="auto"/>
            </w:tcBorders>
            <w:shd w:val="clear" w:color="auto" w:fill="auto"/>
            <w:vAlign w:val="bottom"/>
          </w:tcPr>
          <w:p w:rsidR="00351873" w:rsidRPr="00AA0B9E" w:rsidRDefault="00351873" w:rsidP="00F05D5D">
            <w:pPr>
              <w:snapToGrid w:val="0"/>
              <w:jc w:val="center"/>
            </w:pPr>
          </w:p>
        </w:tc>
        <w:tc>
          <w:tcPr>
            <w:tcW w:w="2693" w:type="dxa"/>
            <w:gridSpan w:val="2"/>
            <w:shd w:val="clear" w:color="auto" w:fill="auto"/>
            <w:vAlign w:val="bottom"/>
          </w:tcPr>
          <w:p w:rsidR="00351873" w:rsidRPr="00AA0B9E" w:rsidRDefault="00351873" w:rsidP="00F05D5D">
            <w:r w:rsidRPr="00AA0B9E">
              <w:t>следующие документы*:</w:t>
            </w:r>
          </w:p>
        </w:tc>
      </w:tr>
      <w:tr w:rsidR="00351873" w:rsidRPr="00AA0B9E" w:rsidTr="00F05D5D">
        <w:tc>
          <w:tcPr>
            <w:tcW w:w="6691" w:type="dxa"/>
            <w:tcBorders>
              <w:top w:val="single" w:sz="4" w:space="0" w:color="auto"/>
            </w:tcBorders>
            <w:shd w:val="clear" w:color="auto" w:fill="auto"/>
          </w:tcPr>
          <w:p w:rsidR="00351873" w:rsidRPr="00AA0B9E" w:rsidRDefault="00351873" w:rsidP="00F05D5D">
            <w:pPr>
              <w:jc w:val="center"/>
              <w:rPr>
                <w:i/>
              </w:rPr>
            </w:pPr>
            <w:r w:rsidRPr="00AA0B9E">
              <w:rPr>
                <w:i/>
                <w:sz w:val="16"/>
                <w:szCs w:val="16"/>
              </w:rPr>
              <w:t>(фамилия, имя, отчество кандидата либо иного представившего документы лица)</w:t>
            </w:r>
          </w:p>
        </w:tc>
        <w:tc>
          <w:tcPr>
            <w:tcW w:w="1644" w:type="dxa"/>
            <w:shd w:val="clear" w:color="auto" w:fill="auto"/>
          </w:tcPr>
          <w:p w:rsidR="00351873" w:rsidRPr="00AA0B9E" w:rsidRDefault="00351873" w:rsidP="00F05D5D">
            <w:pPr>
              <w:snapToGrid w:val="0"/>
              <w:rPr>
                <w:sz w:val="16"/>
                <w:szCs w:val="16"/>
              </w:rPr>
            </w:pPr>
          </w:p>
        </w:tc>
        <w:tc>
          <w:tcPr>
            <w:tcW w:w="1049" w:type="dxa"/>
            <w:shd w:val="clear" w:color="auto" w:fill="auto"/>
          </w:tcPr>
          <w:p w:rsidR="00351873" w:rsidRPr="00AA0B9E" w:rsidRDefault="00351873" w:rsidP="00F05D5D">
            <w:pPr>
              <w:snapToGrid w:val="0"/>
              <w:rPr>
                <w:sz w:val="16"/>
                <w:szCs w:val="16"/>
              </w:rPr>
            </w:pPr>
          </w:p>
        </w:tc>
      </w:tr>
    </w:tbl>
    <w:p w:rsidR="00351873" w:rsidRPr="00AA0B9E" w:rsidRDefault="00351873" w:rsidP="00351873">
      <w:pPr>
        <w:rPr>
          <w:sz w:val="14"/>
        </w:rPr>
      </w:pPr>
    </w:p>
    <w:tbl>
      <w:tblPr>
        <w:tblW w:w="9333" w:type="dxa"/>
        <w:tblLayout w:type="fixed"/>
        <w:tblCellMar>
          <w:left w:w="28" w:type="dxa"/>
          <w:right w:w="28" w:type="dxa"/>
        </w:tblCellMar>
        <w:tblLook w:val="0000"/>
      </w:tblPr>
      <w:tblGrid>
        <w:gridCol w:w="454"/>
        <w:gridCol w:w="7735"/>
        <w:gridCol w:w="425"/>
        <w:gridCol w:w="425"/>
        <w:gridCol w:w="294"/>
      </w:tblGrid>
      <w:tr w:rsidR="00351873" w:rsidRPr="00AA0B9E" w:rsidTr="00F05D5D">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Заявление кандидата о согласии баллотироваться по соответствующему избирательному округу</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proofErr w:type="gramStart"/>
            <w:r w:rsidRPr="00AA0B9E">
              <w:rPr>
                <w:sz w:val="22"/>
                <w:szCs w:val="22"/>
              </w:rPr>
              <w:t>л</w:t>
            </w:r>
            <w:proofErr w:type="gramEnd"/>
            <w:r w:rsidRPr="00AA0B9E">
              <w:rPr>
                <w:sz w:val="22"/>
                <w:szCs w:val="22"/>
              </w:rPr>
              <w:t>.</w:t>
            </w:r>
          </w:p>
        </w:tc>
      </w:tr>
      <w:tr w:rsidR="00351873" w:rsidRPr="00AA0B9E" w:rsidTr="00F05D5D">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случае, если кандидат указал такие сведения в заявлении </w:t>
            </w:r>
            <w:r w:rsidRPr="00AA0B9E">
              <w:rPr>
                <w:sz w:val="22"/>
                <w:szCs w:val="22"/>
              </w:rPr>
              <w:br/>
              <w:t>о согласии баллотироваться)</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proofErr w:type="gramStart"/>
            <w:r w:rsidRPr="00AA0B9E">
              <w:rPr>
                <w:sz w:val="22"/>
                <w:szCs w:val="22"/>
              </w:rPr>
              <w:t>л</w:t>
            </w:r>
            <w:proofErr w:type="gramEnd"/>
            <w:r w:rsidRPr="00AA0B9E">
              <w:rPr>
                <w:sz w:val="22"/>
                <w:szCs w:val="22"/>
              </w:rPr>
              <w:t>.</w:t>
            </w:r>
          </w:p>
        </w:tc>
      </w:tr>
      <w:tr w:rsidR="00351873" w:rsidRPr="00AA0B9E" w:rsidTr="00F05D5D">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proofErr w:type="gramStart"/>
            <w:r w:rsidRPr="00AA0B9E">
              <w:rPr>
                <w:sz w:val="22"/>
                <w:szCs w:val="22"/>
              </w:rPr>
              <w:t>л</w:t>
            </w:r>
            <w:proofErr w:type="gramEnd"/>
            <w:r w:rsidRPr="00AA0B9E">
              <w:rPr>
                <w:sz w:val="22"/>
                <w:szCs w:val="22"/>
              </w:rPr>
              <w:t>.</w:t>
            </w:r>
          </w:p>
        </w:tc>
      </w:tr>
      <w:tr w:rsidR="00351873" w:rsidRPr="00AA0B9E" w:rsidTr="00F05D5D">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proofErr w:type="gramStart"/>
            <w:r w:rsidRPr="00AA0B9E">
              <w:rPr>
                <w:sz w:val="22"/>
                <w:szCs w:val="22"/>
              </w:rPr>
              <w:t>л</w:t>
            </w:r>
            <w:proofErr w:type="gramEnd"/>
            <w:r w:rsidRPr="00AA0B9E">
              <w:rPr>
                <w:sz w:val="22"/>
                <w:szCs w:val="22"/>
              </w:rPr>
              <w:t>.</w:t>
            </w:r>
          </w:p>
        </w:tc>
      </w:tr>
      <w:tr w:rsidR="00351873" w:rsidRPr="00AA0B9E"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jc w:val="center"/>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jc w:val="center"/>
            </w:pPr>
            <w:proofErr w:type="gramStart"/>
            <w:r w:rsidRPr="00AA0B9E">
              <w:rPr>
                <w:sz w:val="22"/>
                <w:szCs w:val="22"/>
              </w:rPr>
              <w:t>л</w:t>
            </w:r>
            <w:proofErr w:type="gramEnd"/>
            <w:r w:rsidRPr="00AA0B9E">
              <w:rPr>
                <w:sz w:val="22"/>
                <w:szCs w:val="22"/>
              </w:rPr>
              <w:t>.</w:t>
            </w:r>
          </w:p>
        </w:tc>
      </w:tr>
      <w:tr w:rsidR="00351873" w:rsidRPr="00AA0B9E"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jc w:val="center"/>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jc w:val="center"/>
            </w:pPr>
            <w:proofErr w:type="gramStart"/>
            <w:r w:rsidRPr="00AA0B9E">
              <w:rPr>
                <w:sz w:val="22"/>
                <w:szCs w:val="22"/>
              </w:rPr>
              <w:t>л</w:t>
            </w:r>
            <w:proofErr w:type="gramEnd"/>
            <w:r w:rsidRPr="00AA0B9E">
              <w:rPr>
                <w:sz w:val="22"/>
                <w:szCs w:val="22"/>
              </w:rPr>
              <w:t>.</w:t>
            </w:r>
          </w:p>
        </w:tc>
      </w:tr>
      <w:tr w:rsidR="00351873" w:rsidRPr="00AA0B9E"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351873" w:rsidRPr="00917132" w:rsidRDefault="00351873" w:rsidP="00F05D5D">
            <w:pPr>
              <w:keepLines/>
              <w:ind w:right="57"/>
              <w:jc w:val="right"/>
            </w:pPr>
            <w:r w:rsidRPr="0091713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91713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917132" w:rsidRDefault="00351873" w:rsidP="00F05D5D">
            <w:pPr>
              <w:keepLines/>
              <w:ind w:left="57"/>
            </w:pPr>
            <w:proofErr w:type="gramStart"/>
            <w:r w:rsidRPr="00917132">
              <w:rPr>
                <w:sz w:val="22"/>
                <w:szCs w:val="22"/>
              </w:rPr>
              <w:t>л</w:t>
            </w:r>
            <w:proofErr w:type="gramEnd"/>
            <w:r w:rsidRPr="00917132">
              <w:rPr>
                <w:sz w:val="22"/>
                <w:szCs w:val="22"/>
              </w:rPr>
              <w:t>.</w:t>
            </w:r>
          </w:p>
        </w:tc>
      </w:tr>
      <w:tr w:rsidR="00351873" w:rsidRPr="004F7F42"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11"/>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pacing w:before="60" w:after="60"/>
              <w:ind w:left="57" w:right="57"/>
              <w:jc w:val="both"/>
              <w:rPr>
                <w:color w:val="548DD4" w:themeColor="text2" w:themeTint="99"/>
              </w:rPr>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917132" w:rsidRDefault="00351873" w:rsidP="00F05D5D">
            <w:pPr>
              <w:keepLines/>
              <w:ind w:left="113"/>
            </w:pPr>
            <w:r w:rsidRPr="00917132">
              <w:rPr>
                <w:sz w:val="22"/>
                <w:szCs w:val="22"/>
              </w:rPr>
              <w:t>в 1 экз.</w:t>
            </w:r>
          </w:p>
        </w:tc>
      </w:tr>
      <w:tr w:rsidR="00351873" w:rsidRPr="004F7F42" w:rsidTr="00F05D5D">
        <w:trPr>
          <w:cantSplit/>
          <w:trHeight w:val="720"/>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11"/>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spacing w:before="120" w:after="120"/>
              <w:ind w:left="57" w:right="57"/>
              <w:jc w:val="both"/>
              <w:rPr>
                <w:color w:val="548DD4" w:themeColor="text2" w:themeTint="99"/>
              </w:rPr>
            </w:pPr>
          </w:p>
        </w:tc>
        <w:tc>
          <w:tcPr>
            <w:tcW w:w="1144" w:type="dxa"/>
            <w:gridSpan w:val="3"/>
            <w:tcBorders>
              <w:left w:val="single" w:sz="4" w:space="0" w:color="000000"/>
              <w:bottom w:val="single" w:sz="4" w:space="0" w:color="auto"/>
              <w:right w:val="single" w:sz="4" w:space="0" w:color="000000"/>
            </w:tcBorders>
            <w:shd w:val="clear" w:color="auto" w:fill="auto"/>
          </w:tcPr>
          <w:p w:rsidR="00351873" w:rsidRPr="00917132" w:rsidRDefault="00351873" w:rsidP="00F05D5D">
            <w:pPr>
              <w:keepLines/>
              <w:ind w:left="113"/>
            </w:pPr>
          </w:p>
        </w:tc>
      </w:tr>
      <w:tr w:rsidR="00351873" w:rsidRPr="00AA0B9E"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 xml:space="preserve">Заявление кандидата о назначении уполномоченного представителя кандидата </w:t>
            </w:r>
            <w:r w:rsidRPr="00AA0B9E">
              <w:rPr>
                <w:sz w:val="22"/>
                <w:szCs w:val="22"/>
              </w:rPr>
              <w:br/>
              <w:t>по финансовым вопросам **</w:t>
            </w:r>
          </w:p>
        </w:tc>
        <w:tc>
          <w:tcPr>
            <w:tcW w:w="425" w:type="dxa"/>
            <w:tcBorders>
              <w:top w:val="single" w:sz="4" w:space="0" w:color="auto"/>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auto"/>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auto"/>
              <w:right w:val="single" w:sz="4" w:space="0" w:color="000000"/>
            </w:tcBorders>
            <w:shd w:val="clear" w:color="auto" w:fill="auto"/>
            <w:vAlign w:val="bottom"/>
          </w:tcPr>
          <w:p w:rsidR="00351873" w:rsidRPr="00AA0B9E" w:rsidRDefault="00351873" w:rsidP="00F05D5D">
            <w:pPr>
              <w:keepLines/>
              <w:ind w:left="57"/>
            </w:pPr>
            <w:proofErr w:type="gramStart"/>
            <w:r w:rsidRPr="00AA0B9E">
              <w:rPr>
                <w:sz w:val="22"/>
                <w:szCs w:val="22"/>
              </w:rPr>
              <w:t>л</w:t>
            </w:r>
            <w:proofErr w:type="gramEnd"/>
            <w:r w:rsidRPr="00AA0B9E">
              <w:rPr>
                <w:sz w:val="22"/>
                <w:szCs w:val="22"/>
              </w:rPr>
              <w:t>.</w:t>
            </w:r>
          </w:p>
        </w:tc>
      </w:tr>
      <w:tr w:rsidR="00351873" w:rsidRPr="00AA0B9E"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proofErr w:type="gramStart"/>
            <w:r w:rsidRPr="00AA0B9E">
              <w:rPr>
                <w:sz w:val="22"/>
                <w:szCs w:val="22"/>
              </w:rPr>
              <w:t>л</w:t>
            </w:r>
            <w:proofErr w:type="gramEnd"/>
            <w:r w:rsidRPr="00AA0B9E">
              <w:rPr>
                <w:sz w:val="22"/>
                <w:szCs w:val="22"/>
              </w:rPr>
              <w:t>.</w:t>
            </w:r>
          </w:p>
        </w:tc>
      </w:tr>
      <w:tr w:rsidR="00351873" w:rsidRPr="00AA0B9E"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proofErr w:type="gramStart"/>
            <w:r w:rsidRPr="00AA0B9E">
              <w:rPr>
                <w:sz w:val="22"/>
                <w:szCs w:val="22"/>
              </w:rPr>
              <w:t>л</w:t>
            </w:r>
            <w:proofErr w:type="gramEnd"/>
            <w:r w:rsidRPr="00AA0B9E">
              <w:rPr>
                <w:sz w:val="22"/>
                <w:szCs w:val="22"/>
              </w:rPr>
              <w:t>.</w:t>
            </w:r>
          </w:p>
        </w:tc>
      </w:tr>
      <w:tr w:rsidR="00351873" w:rsidRPr="00AA0B9E"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917132" w:rsidRDefault="00351873" w:rsidP="00F05D5D">
            <w:pPr>
              <w:keepLines/>
              <w:spacing w:before="60" w:after="60"/>
              <w:ind w:left="57" w:right="57"/>
              <w:jc w:val="both"/>
            </w:pPr>
            <w:r w:rsidRPr="00917132">
              <w:rPr>
                <w:sz w:val="22"/>
                <w:szCs w:val="22"/>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351873" w:rsidRPr="00917132" w:rsidRDefault="00351873" w:rsidP="00F05D5D">
            <w:pPr>
              <w:keepLines/>
              <w:ind w:right="57"/>
              <w:jc w:val="right"/>
            </w:pPr>
            <w:r w:rsidRPr="0091713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proofErr w:type="gramStart"/>
            <w:r w:rsidRPr="00AA0B9E">
              <w:rPr>
                <w:sz w:val="22"/>
                <w:szCs w:val="22"/>
              </w:rPr>
              <w:t>л</w:t>
            </w:r>
            <w:proofErr w:type="gramEnd"/>
            <w:r w:rsidRPr="00AA0B9E">
              <w:rPr>
                <w:sz w:val="22"/>
                <w:szCs w:val="22"/>
              </w:rPr>
              <w:t>.</w:t>
            </w:r>
          </w:p>
        </w:tc>
      </w:tr>
      <w:tr w:rsidR="00351873" w:rsidRPr="004F7F4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11"/>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917132"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917132" w:rsidRDefault="00351873" w:rsidP="00F05D5D">
            <w:pPr>
              <w:keepLines/>
              <w:ind w:left="113"/>
            </w:pPr>
            <w:r w:rsidRPr="00917132">
              <w:rPr>
                <w:sz w:val="22"/>
                <w:szCs w:val="22"/>
              </w:rPr>
              <w:t>в 1 экз.</w:t>
            </w:r>
          </w:p>
        </w:tc>
      </w:tr>
    </w:tbl>
    <w:p w:rsidR="00351873" w:rsidRPr="00AA0B9E" w:rsidRDefault="00351873" w:rsidP="00351873">
      <w:pPr>
        <w:tabs>
          <w:tab w:val="left" w:pos="4536"/>
        </w:tabs>
        <w:spacing w:before="120" w:line="360" w:lineRule="auto"/>
      </w:pPr>
      <w:r w:rsidRPr="00AA0B9E">
        <w:t>Дата и время выдачи подтверждения: «___» час</w:t>
      </w:r>
      <w:proofErr w:type="gramStart"/>
      <w:r w:rsidRPr="00AA0B9E">
        <w:t>.</w:t>
      </w:r>
      <w:proofErr w:type="gramEnd"/>
      <w:r w:rsidRPr="00AA0B9E">
        <w:t xml:space="preserve"> «___» </w:t>
      </w:r>
      <w:proofErr w:type="gramStart"/>
      <w:r w:rsidRPr="00AA0B9E">
        <w:t>м</w:t>
      </w:r>
      <w:proofErr w:type="gramEnd"/>
      <w:r w:rsidRPr="00AA0B9E">
        <w:t>ин. «___» __________ 20___ года.</w:t>
      </w:r>
    </w:p>
    <w:p w:rsidR="00351873" w:rsidRPr="00AA0B9E" w:rsidRDefault="00351873" w:rsidP="00351873">
      <w:pPr>
        <w:spacing w:line="360" w:lineRule="auto"/>
        <w:jc w:val="both"/>
        <w:rPr>
          <w:bCs/>
          <w:kern w:val="1"/>
          <w:sz w:val="28"/>
        </w:rPr>
      </w:pPr>
      <w:r w:rsidRPr="00AA0B9E">
        <w:rPr>
          <w:bCs/>
          <w:kern w:val="1"/>
        </w:rPr>
        <w:t>Иных документов в избирательную комиссию не представлено.</w:t>
      </w:r>
    </w:p>
    <w:p w:rsidR="00351873" w:rsidRPr="00AA0B9E" w:rsidRDefault="00351873" w:rsidP="00351873">
      <w:pPr>
        <w:tabs>
          <w:tab w:val="left" w:pos="4536"/>
        </w:tabs>
        <w:spacing w:before="240"/>
      </w:pPr>
      <w:r w:rsidRPr="00AA0B9E">
        <w:t>Кандидат (иное лицо,</w:t>
      </w:r>
      <w:r w:rsidRPr="00AA0B9E">
        <w:br/>
        <w:t>представившее документы)</w:t>
      </w:r>
      <w:r w:rsidRPr="00AA0B9E">
        <w:tab/>
      </w:r>
    </w:p>
    <w:p w:rsidR="00351873" w:rsidRPr="00AA0B9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AA0B9E">
        <w:rPr>
          <w:i/>
          <w:sz w:val="16"/>
          <w:szCs w:val="2"/>
        </w:rPr>
        <w:t>(подпись, инициалы, фамилия)</w:t>
      </w:r>
    </w:p>
    <w:p w:rsidR="00351873" w:rsidRPr="00AA0B9E" w:rsidRDefault="00351873" w:rsidP="00351873">
      <w:pPr>
        <w:tabs>
          <w:tab w:val="left" w:pos="4536"/>
        </w:tabs>
        <w:spacing w:before="240"/>
      </w:pPr>
      <w:r w:rsidRPr="00AA0B9E">
        <w:t>Руководитель и (или) член</w:t>
      </w:r>
      <w:r w:rsidRPr="00AA0B9E">
        <w:br/>
        <w:t>рабочей группы по приему и проверке</w:t>
      </w:r>
      <w:r w:rsidRPr="00AA0B9E">
        <w:br/>
        <w:t>избирательных документов</w:t>
      </w:r>
      <w:r w:rsidRPr="00AA0B9E">
        <w:tab/>
      </w:r>
    </w:p>
    <w:p w:rsidR="00351873" w:rsidRPr="00AA0B9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AA0B9E">
        <w:rPr>
          <w:i/>
          <w:sz w:val="16"/>
          <w:szCs w:val="2"/>
        </w:rPr>
        <w:t>(подпись, инициалы, фамилия)</w:t>
      </w:r>
    </w:p>
    <w:p w:rsidR="00351873" w:rsidRPr="00AA0B9E" w:rsidRDefault="00351873" w:rsidP="00351873">
      <w:r w:rsidRPr="00AA0B9E">
        <w:rPr>
          <w:szCs w:val="22"/>
        </w:rPr>
        <w:t>М.П.</w:t>
      </w:r>
    </w:p>
    <w:p w:rsidR="00351873" w:rsidRPr="004F7F42" w:rsidRDefault="00351873" w:rsidP="00351873">
      <w:pPr>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351E55" w:rsidRDefault="00351873" w:rsidP="00351873">
      <w:pPr>
        <w:jc w:val="both"/>
        <w:rPr>
          <w:sz w:val="20"/>
          <w:szCs w:val="22"/>
        </w:rPr>
      </w:pPr>
      <w:r w:rsidRPr="00351E55">
        <w:rPr>
          <w:sz w:val="20"/>
          <w:szCs w:val="22"/>
        </w:rPr>
        <w:t>* В случае предоставления иных документов строки добавить.</w:t>
      </w:r>
    </w:p>
    <w:p w:rsidR="00351873" w:rsidRPr="00351E55" w:rsidRDefault="00351E55" w:rsidP="00351873">
      <w:pPr>
        <w:jc w:val="both"/>
        <w:rPr>
          <w:sz w:val="20"/>
          <w:szCs w:val="22"/>
        </w:rPr>
      </w:pPr>
      <w:r w:rsidRPr="00351E55">
        <w:rPr>
          <w:sz w:val="20"/>
          <w:szCs w:val="22"/>
        </w:rPr>
        <w:t>**</w:t>
      </w:r>
      <w:r w:rsidR="00351873" w:rsidRPr="00351E55">
        <w:rPr>
          <w:sz w:val="20"/>
          <w:szCs w:val="22"/>
        </w:rPr>
        <w:t xml:space="preserve"> В случае если кандидат не </w:t>
      </w:r>
      <w:proofErr w:type="gramStart"/>
      <w:r w:rsidR="00351873" w:rsidRPr="00351E55">
        <w:rPr>
          <w:sz w:val="20"/>
          <w:szCs w:val="22"/>
        </w:rPr>
        <w:t>назначает уполномоченного представителя кандидата по финансовым вопросам данные строки могут</w:t>
      </w:r>
      <w:proofErr w:type="gramEnd"/>
      <w:r w:rsidR="00351873" w:rsidRPr="00351E55">
        <w:rPr>
          <w:sz w:val="20"/>
          <w:szCs w:val="22"/>
        </w:rPr>
        <w:t xml:space="preserve"> быть исключены.</w:t>
      </w:r>
    </w:p>
    <w:p w:rsidR="00351873" w:rsidRPr="004F7F42" w:rsidRDefault="00351873" w:rsidP="00351873">
      <w:pPr>
        <w:jc w:val="both"/>
        <w:rPr>
          <w:color w:val="548DD4" w:themeColor="text2" w:themeTint="99"/>
          <w:sz w:val="20"/>
          <w:szCs w:val="22"/>
        </w:rPr>
        <w:sectPr w:rsidR="00351873" w:rsidRPr="004F7F42" w:rsidSect="00F05D5D">
          <w:pgSz w:w="11906" w:h="16838"/>
          <w:pgMar w:top="1134" w:right="850" w:bottom="1134" w:left="1701" w:header="708" w:footer="708" w:gutter="0"/>
          <w:pgNumType w:start="1"/>
          <w:cols w:space="708"/>
          <w:titlePg/>
          <w:docGrid w:linePitch="360"/>
        </w:sectPr>
      </w:pPr>
    </w:p>
    <w:p w:rsidR="00351873" w:rsidRPr="00D90E13" w:rsidRDefault="00351873" w:rsidP="00351873">
      <w:pPr>
        <w:ind w:left="4820"/>
        <w:jc w:val="center"/>
        <w:rPr>
          <w:sz w:val="16"/>
          <w:szCs w:val="16"/>
        </w:rPr>
      </w:pPr>
      <w:r w:rsidRPr="00D90E13">
        <w:rPr>
          <w:sz w:val="16"/>
          <w:szCs w:val="16"/>
        </w:rPr>
        <w:lastRenderedPageBreak/>
        <w:t>Приложение № 5</w:t>
      </w:r>
    </w:p>
    <w:p w:rsidR="00D90E13" w:rsidRPr="00D90E13" w:rsidRDefault="00D90E13" w:rsidP="00D90E13">
      <w:pPr>
        <w:autoSpaceDE w:val="0"/>
        <w:autoSpaceDN w:val="0"/>
        <w:ind w:left="4820"/>
        <w:jc w:val="center"/>
        <w:rPr>
          <w:sz w:val="16"/>
          <w:szCs w:val="16"/>
        </w:rPr>
      </w:pPr>
      <w:r w:rsidRPr="00D90E13">
        <w:rPr>
          <w:sz w:val="16"/>
          <w:szCs w:val="16"/>
        </w:rPr>
        <w:t>к Порядку  приема документов, представляемых кандидатами, уполномоченными представителями избирательных объединений</w:t>
      </w:r>
    </w:p>
    <w:p w:rsidR="00D90E13" w:rsidRPr="00951160" w:rsidRDefault="00D90E13" w:rsidP="00D90E13">
      <w:pPr>
        <w:autoSpaceDE w:val="0"/>
        <w:autoSpaceDN w:val="0"/>
        <w:ind w:left="4820"/>
        <w:jc w:val="center"/>
        <w:rPr>
          <w:sz w:val="16"/>
          <w:szCs w:val="16"/>
        </w:rPr>
      </w:pPr>
      <w:r w:rsidRPr="00D90E13">
        <w:rPr>
          <w:sz w:val="16"/>
          <w:szCs w:val="16"/>
        </w:rPr>
        <w:t xml:space="preserve">в Территориальную избирательную комиссию </w:t>
      </w:r>
      <w:r w:rsidR="00080993">
        <w:rPr>
          <w:sz w:val="16"/>
          <w:szCs w:val="16"/>
        </w:rPr>
        <w:t>Милютин</w:t>
      </w:r>
      <w:r w:rsidRPr="00D90E13">
        <w:rPr>
          <w:sz w:val="16"/>
          <w:szCs w:val="16"/>
        </w:rPr>
        <w:t>ского</w:t>
      </w:r>
      <w:r w:rsidRPr="00951160">
        <w:rPr>
          <w:sz w:val="16"/>
          <w:szCs w:val="16"/>
        </w:rPr>
        <w:t xml:space="preserve"> района Ростовской области при проведении </w:t>
      </w:r>
      <w:proofErr w:type="gramStart"/>
      <w:r w:rsidRPr="00951160">
        <w:rPr>
          <w:sz w:val="16"/>
          <w:szCs w:val="16"/>
        </w:rPr>
        <w:t>выборов депутатов Собраний депутатов сельских поселений</w:t>
      </w:r>
      <w:proofErr w:type="gramEnd"/>
      <w:r w:rsidRPr="00951160">
        <w:rPr>
          <w:sz w:val="16"/>
          <w:szCs w:val="16"/>
        </w:rPr>
        <w:t xml:space="preserve"> </w:t>
      </w:r>
      <w:r w:rsidR="00080993">
        <w:rPr>
          <w:sz w:val="16"/>
          <w:szCs w:val="16"/>
        </w:rPr>
        <w:t>Милютин</w:t>
      </w:r>
      <w:r w:rsidRPr="00951160">
        <w:rPr>
          <w:sz w:val="16"/>
          <w:szCs w:val="16"/>
        </w:rPr>
        <w:t>кого района пятого созыва</w:t>
      </w:r>
    </w:p>
    <w:p w:rsidR="00D90E13" w:rsidRPr="00951160" w:rsidRDefault="00D90E13" w:rsidP="00D90E13">
      <w:pPr>
        <w:autoSpaceDE w:val="0"/>
        <w:autoSpaceDN w:val="0"/>
        <w:ind w:left="4820"/>
        <w:jc w:val="center"/>
        <w:rPr>
          <w:sz w:val="16"/>
          <w:szCs w:val="16"/>
        </w:rPr>
      </w:pPr>
    </w:p>
    <w:p w:rsidR="00D90E13" w:rsidRPr="004F7F42" w:rsidRDefault="00D90E13" w:rsidP="00D90E13">
      <w:pPr>
        <w:autoSpaceDE w:val="0"/>
        <w:autoSpaceDN w:val="0"/>
        <w:ind w:left="5670"/>
        <w:rPr>
          <w:color w:val="548DD4" w:themeColor="text2" w:themeTint="99"/>
        </w:rPr>
      </w:pPr>
    </w:p>
    <w:p w:rsidR="00351873" w:rsidRPr="004F7F42" w:rsidRDefault="00351873" w:rsidP="00D90E13">
      <w:pPr>
        <w:autoSpaceDE w:val="0"/>
        <w:autoSpaceDN w:val="0"/>
        <w:ind w:left="4820"/>
        <w:jc w:val="center"/>
        <w:rPr>
          <w:color w:val="548DD4" w:themeColor="text2" w:themeTint="99"/>
          <w:sz w:val="16"/>
          <w:szCs w:val="16"/>
        </w:rPr>
      </w:pPr>
    </w:p>
    <w:p w:rsidR="00351873" w:rsidRPr="004F7F42" w:rsidRDefault="00351873" w:rsidP="00351873">
      <w:pPr>
        <w:ind w:left="6237"/>
        <w:jc w:val="center"/>
        <w:rPr>
          <w:color w:val="548DD4" w:themeColor="text2" w:themeTint="99"/>
        </w:rPr>
      </w:pPr>
    </w:p>
    <w:tbl>
      <w:tblPr>
        <w:tblW w:w="0" w:type="auto"/>
        <w:jc w:val="right"/>
        <w:tblLayout w:type="fixed"/>
        <w:tblCellMar>
          <w:left w:w="28" w:type="dxa"/>
          <w:right w:w="28" w:type="dxa"/>
        </w:tblCellMar>
        <w:tblLook w:val="0000"/>
      </w:tblPr>
      <w:tblGrid>
        <w:gridCol w:w="3969"/>
        <w:gridCol w:w="567"/>
        <w:gridCol w:w="567"/>
        <w:gridCol w:w="567"/>
        <w:gridCol w:w="567"/>
      </w:tblGrid>
      <w:tr w:rsidR="00351873" w:rsidRPr="00D90E13" w:rsidTr="00F05D5D">
        <w:trPr>
          <w:jc w:val="right"/>
        </w:trPr>
        <w:tc>
          <w:tcPr>
            <w:tcW w:w="3969" w:type="dxa"/>
            <w:shd w:val="clear" w:color="auto" w:fill="auto"/>
            <w:vAlign w:val="bottom"/>
          </w:tcPr>
          <w:p w:rsidR="00351873" w:rsidRPr="00D90E13" w:rsidRDefault="00351873" w:rsidP="00F05D5D">
            <w:pPr>
              <w:jc w:val="right"/>
            </w:pPr>
            <w:r w:rsidRPr="00D90E13">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r w:rsidRPr="00D90E13">
              <w:rPr>
                <w:sz w:val="22"/>
                <w:szCs w:val="22"/>
              </w:rPr>
              <w:t>час.</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pPr>
              <w:ind w:left="57"/>
            </w:pPr>
            <w:r w:rsidRPr="00D90E13">
              <w:rPr>
                <w:sz w:val="22"/>
                <w:szCs w:val="22"/>
              </w:rPr>
              <w:t>мин.</w:t>
            </w:r>
          </w:p>
        </w:tc>
      </w:tr>
    </w:tbl>
    <w:p w:rsidR="00351873" w:rsidRPr="00D90E13" w:rsidRDefault="00351873" w:rsidP="00351873">
      <w:pPr>
        <w:jc w:val="right"/>
        <w:rPr>
          <w:sz w:val="2"/>
          <w:szCs w:val="2"/>
        </w:rPr>
      </w:pP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51873" w:rsidRPr="00D90E13" w:rsidTr="00F05D5D">
        <w:trPr>
          <w:jc w:val="right"/>
        </w:trPr>
        <w:tc>
          <w:tcPr>
            <w:tcW w:w="170" w:type="dxa"/>
            <w:shd w:val="clear" w:color="auto" w:fill="auto"/>
            <w:vAlign w:val="bottom"/>
          </w:tcPr>
          <w:p w:rsidR="00351873" w:rsidRPr="00D90E13" w:rsidRDefault="00351873" w:rsidP="00F05D5D">
            <w:pPr>
              <w:jc w:val="right"/>
            </w:pPr>
            <w:r w:rsidRPr="00D90E13">
              <w:t>«</w:t>
            </w:r>
          </w:p>
        </w:tc>
        <w:tc>
          <w:tcPr>
            <w:tcW w:w="397" w:type="dxa"/>
            <w:tcBorders>
              <w:bottom w:val="single" w:sz="4" w:space="0" w:color="000000"/>
            </w:tcBorders>
            <w:shd w:val="clear" w:color="auto" w:fill="auto"/>
            <w:vAlign w:val="bottom"/>
          </w:tcPr>
          <w:p w:rsidR="00351873" w:rsidRPr="00D90E13" w:rsidRDefault="00351873" w:rsidP="00F05D5D">
            <w:pPr>
              <w:snapToGrid w:val="0"/>
              <w:jc w:val="center"/>
            </w:pPr>
          </w:p>
        </w:tc>
        <w:tc>
          <w:tcPr>
            <w:tcW w:w="227" w:type="dxa"/>
            <w:shd w:val="clear" w:color="auto" w:fill="auto"/>
            <w:vAlign w:val="bottom"/>
          </w:tcPr>
          <w:p w:rsidR="00351873" w:rsidRPr="00D90E13" w:rsidRDefault="00351873" w:rsidP="00F05D5D">
            <w:r w:rsidRPr="00D90E13">
              <w:rPr>
                <w:sz w:val="22"/>
                <w:szCs w:val="22"/>
              </w:rPr>
              <w:t>»</w:t>
            </w:r>
          </w:p>
        </w:tc>
        <w:tc>
          <w:tcPr>
            <w:tcW w:w="1134" w:type="dxa"/>
            <w:tcBorders>
              <w:bottom w:val="single" w:sz="4" w:space="0" w:color="000000"/>
            </w:tcBorders>
            <w:shd w:val="clear" w:color="auto" w:fill="auto"/>
            <w:vAlign w:val="bottom"/>
          </w:tcPr>
          <w:p w:rsidR="00351873" w:rsidRPr="00D90E13" w:rsidRDefault="00351873" w:rsidP="00F05D5D">
            <w:pPr>
              <w:snapToGrid w:val="0"/>
              <w:jc w:val="center"/>
            </w:pPr>
          </w:p>
        </w:tc>
        <w:tc>
          <w:tcPr>
            <w:tcW w:w="369" w:type="dxa"/>
            <w:shd w:val="clear" w:color="auto" w:fill="auto"/>
            <w:vAlign w:val="bottom"/>
          </w:tcPr>
          <w:p w:rsidR="00351873" w:rsidRPr="00D90E13" w:rsidRDefault="00351873" w:rsidP="00F05D5D">
            <w:pPr>
              <w:jc w:val="right"/>
            </w:pPr>
            <w:r w:rsidRPr="00D90E13">
              <w:rPr>
                <w:sz w:val="22"/>
                <w:szCs w:val="22"/>
              </w:rPr>
              <w:t>20</w:t>
            </w:r>
          </w:p>
        </w:tc>
        <w:tc>
          <w:tcPr>
            <w:tcW w:w="340" w:type="dxa"/>
            <w:tcBorders>
              <w:bottom w:val="single" w:sz="4" w:space="0" w:color="000000"/>
            </w:tcBorders>
            <w:shd w:val="clear" w:color="auto" w:fill="auto"/>
            <w:vAlign w:val="bottom"/>
          </w:tcPr>
          <w:p w:rsidR="00351873" w:rsidRPr="00D90E13" w:rsidRDefault="00351873" w:rsidP="00F05D5D">
            <w:pPr>
              <w:snapToGrid w:val="0"/>
            </w:pPr>
          </w:p>
        </w:tc>
        <w:tc>
          <w:tcPr>
            <w:tcW w:w="567" w:type="dxa"/>
            <w:shd w:val="clear" w:color="auto" w:fill="auto"/>
            <w:vAlign w:val="bottom"/>
          </w:tcPr>
          <w:p w:rsidR="00351873" w:rsidRPr="00D90E13" w:rsidRDefault="00351873" w:rsidP="00F05D5D">
            <w:pPr>
              <w:ind w:left="57"/>
              <w:jc w:val="center"/>
            </w:pPr>
            <w:r w:rsidRPr="00D90E13">
              <w:rPr>
                <w:sz w:val="22"/>
                <w:szCs w:val="22"/>
              </w:rPr>
              <w:t>года</w:t>
            </w:r>
          </w:p>
        </w:tc>
      </w:tr>
    </w:tbl>
    <w:p w:rsidR="00351873" w:rsidRPr="00D90E13" w:rsidRDefault="00351873" w:rsidP="00351873">
      <w:pPr>
        <w:jc w:val="right"/>
        <w:rPr>
          <w:sz w:val="4"/>
          <w:szCs w:val="4"/>
        </w:rPr>
      </w:pPr>
    </w:p>
    <w:tbl>
      <w:tblPr>
        <w:tblW w:w="0" w:type="auto"/>
        <w:jc w:val="right"/>
        <w:tblLayout w:type="fixed"/>
        <w:tblCellMar>
          <w:left w:w="28" w:type="dxa"/>
          <w:right w:w="28" w:type="dxa"/>
        </w:tblCellMar>
        <w:tblLook w:val="0000"/>
      </w:tblPr>
      <w:tblGrid>
        <w:gridCol w:w="3969"/>
        <w:gridCol w:w="567"/>
        <w:gridCol w:w="567"/>
        <w:gridCol w:w="567"/>
        <w:gridCol w:w="567"/>
      </w:tblGrid>
      <w:tr w:rsidR="00351873" w:rsidRPr="00D90E13" w:rsidTr="00F05D5D">
        <w:trPr>
          <w:jc w:val="right"/>
        </w:trPr>
        <w:tc>
          <w:tcPr>
            <w:tcW w:w="3969" w:type="dxa"/>
            <w:shd w:val="clear" w:color="auto" w:fill="auto"/>
            <w:vAlign w:val="bottom"/>
          </w:tcPr>
          <w:p w:rsidR="00351873" w:rsidRPr="00D90E13" w:rsidRDefault="00351873" w:rsidP="00F05D5D">
            <w:pPr>
              <w:jc w:val="right"/>
            </w:pPr>
            <w:r w:rsidRPr="00D90E13">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pPr>
              <w:jc w:val="right"/>
            </w:pPr>
            <w:r w:rsidRPr="00D90E13">
              <w:rPr>
                <w:sz w:val="22"/>
                <w:szCs w:val="22"/>
              </w:rPr>
              <w:t>час.</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pPr>
              <w:ind w:left="57"/>
              <w:jc w:val="right"/>
            </w:pPr>
            <w:r w:rsidRPr="00D90E13">
              <w:rPr>
                <w:sz w:val="22"/>
                <w:szCs w:val="22"/>
              </w:rPr>
              <w:t>мин.</w:t>
            </w:r>
          </w:p>
        </w:tc>
      </w:tr>
    </w:tbl>
    <w:p w:rsidR="00351873" w:rsidRPr="00D90E13" w:rsidRDefault="00351873" w:rsidP="00351873">
      <w:pPr>
        <w:jc w:val="right"/>
        <w:rPr>
          <w:sz w:val="2"/>
          <w:szCs w:val="2"/>
        </w:rPr>
      </w:pPr>
      <w:r w:rsidRPr="00D90E13">
        <w:rPr>
          <w:sz w:val="2"/>
          <w:szCs w:val="2"/>
        </w:rPr>
        <w:tab/>
      </w: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51873" w:rsidRPr="00D90E13" w:rsidTr="00F05D5D">
        <w:trPr>
          <w:jc w:val="right"/>
        </w:trPr>
        <w:tc>
          <w:tcPr>
            <w:tcW w:w="170" w:type="dxa"/>
            <w:shd w:val="clear" w:color="auto" w:fill="auto"/>
            <w:vAlign w:val="bottom"/>
          </w:tcPr>
          <w:p w:rsidR="00351873" w:rsidRPr="00D90E13" w:rsidRDefault="00351873" w:rsidP="00F05D5D">
            <w:pPr>
              <w:jc w:val="right"/>
            </w:pPr>
            <w:r w:rsidRPr="00D90E13">
              <w:rPr>
                <w:sz w:val="22"/>
                <w:szCs w:val="22"/>
              </w:rPr>
              <w:t>«</w:t>
            </w:r>
          </w:p>
        </w:tc>
        <w:tc>
          <w:tcPr>
            <w:tcW w:w="397" w:type="dxa"/>
            <w:tcBorders>
              <w:bottom w:val="single" w:sz="4" w:space="0" w:color="000000"/>
            </w:tcBorders>
            <w:shd w:val="clear" w:color="auto" w:fill="auto"/>
            <w:vAlign w:val="bottom"/>
          </w:tcPr>
          <w:p w:rsidR="00351873" w:rsidRPr="00D90E13" w:rsidRDefault="00351873" w:rsidP="00F05D5D">
            <w:pPr>
              <w:snapToGrid w:val="0"/>
              <w:jc w:val="center"/>
            </w:pPr>
          </w:p>
        </w:tc>
        <w:tc>
          <w:tcPr>
            <w:tcW w:w="227" w:type="dxa"/>
            <w:shd w:val="clear" w:color="auto" w:fill="auto"/>
            <w:vAlign w:val="bottom"/>
          </w:tcPr>
          <w:p w:rsidR="00351873" w:rsidRPr="00D90E13" w:rsidRDefault="00351873" w:rsidP="00F05D5D">
            <w:r w:rsidRPr="00D90E13">
              <w:rPr>
                <w:sz w:val="22"/>
                <w:szCs w:val="22"/>
              </w:rPr>
              <w:t>»</w:t>
            </w:r>
          </w:p>
        </w:tc>
        <w:tc>
          <w:tcPr>
            <w:tcW w:w="1134" w:type="dxa"/>
            <w:tcBorders>
              <w:bottom w:val="single" w:sz="4" w:space="0" w:color="000000"/>
            </w:tcBorders>
            <w:shd w:val="clear" w:color="auto" w:fill="auto"/>
            <w:vAlign w:val="bottom"/>
          </w:tcPr>
          <w:p w:rsidR="00351873" w:rsidRPr="00D90E13" w:rsidRDefault="00351873" w:rsidP="00F05D5D">
            <w:pPr>
              <w:snapToGrid w:val="0"/>
              <w:jc w:val="center"/>
            </w:pPr>
          </w:p>
        </w:tc>
        <w:tc>
          <w:tcPr>
            <w:tcW w:w="369" w:type="dxa"/>
            <w:shd w:val="clear" w:color="auto" w:fill="auto"/>
            <w:vAlign w:val="bottom"/>
          </w:tcPr>
          <w:p w:rsidR="00351873" w:rsidRPr="00D90E13" w:rsidRDefault="00351873" w:rsidP="00F05D5D">
            <w:pPr>
              <w:jc w:val="right"/>
            </w:pPr>
            <w:r w:rsidRPr="00D90E13">
              <w:rPr>
                <w:sz w:val="22"/>
                <w:szCs w:val="22"/>
              </w:rPr>
              <w:t>20</w:t>
            </w:r>
          </w:p>
        </w:tc>
        <w:tc>
          <w:tcPr>
            <w:tcW w:w="340" w:type="dxa"/>
            <w:tcBorders>
              <w:bottom w:val="single" w:sz="4" w:space="0" w:color="000000"/>
            </w:tcBorders>
            <w:shd w:val="clear" w:color="auto" w:fill="auto"/>
            <w:vAlign w:val="bottom"/>
          </w:tcPr>
          <w:p w:rsidR="00351873" w:rsidRPr="00D90E13" w:rsidRDefault="00351873" w:rsidP="00F05D5D">
            <w:pPr>
              <w:snapToGrid w:val="0"/>
            </w:pPr>
          </w:p>
        </w:tc>
        <w:tc>
          <w:tcPr>
            <w:tcW w:w="567" w:type="dxa"/>
            <w:shd w:val="clear" w:color="auto" w:fill="auto"/>
            <w:vAlign w:val="bottom"/>
          </w:tcPr>
          <w:p w:rsidR="00351873" w:rsidRPr="00D90E13" w:rsidRDefault="00351873" w:rsidP="00F05D5D">
            <w:pPr>
              <w:ind w:left="57"/>
              <w:jc w:val="center"/>
            </w:pPr>
            <w:r w:rsidRPr="00D90E13">
              <w:rPr>
                <w:sz w:val="22"/>
                <w:szCs w:val="22"/>
              </w:rPr>
              <w:t>года</w:t>
            </w:r>
          </w:p>
        </w:tc>
      </w:tr>
    </w:tbl>
    <w:p w:rsidR="00351873" w:rsidRPr="00D90E13" w:rsidRDefault="00351873" w:rsidP="00351873">
      <w:pPr>
        <w:jc w:val="right"/>
        <w:rPr>
          <w:sz w:val="4"/>
          <w:szCs w:val="4"/>
        </w:rPr>
      </w:pPr>
    </w:p>
    <w:tbl>
      <w:tblPr>
        <w:tblW w:w="0" w:type="auto"/>
        <w:jc w:val="right"/>
        <w:tblLayout w:type="fixed"/>
        <w:tblCellMar>
          <w:left w:w="28" w:type="dxa"/>
          <w:right w:w="28" w:type="dxa"/>
        </w:tblCellMar>
        <w:tblLook w:val="0000"/>
      </w:tblPr>
      <w:tblGrid>
        <w:gridCol w:w="4279"/>
        <w:gridCol w:w="567"/>
        <w:gridCol w:w="567"/>
        <w:gridCol w:w="567"/>
        <w:gridCol w:w="567"/>
      </w:tblGrid>
      <w:tr w:rsidR="00351873" w:rsidRPr="00D90E13" w:rsidTr="00F05D5D">
        <w:trPr>
          <w:jc w:val="right"/>
        </w:trPr>
        <w:tc>
          <w:tcPr>
            <w:tcW w:w="4279" w:type="dxa"/>
            <w:shd w:val="clear" w:color="auto" w:fill="auto"/>
            <w:vAlign w:val="bottom"/>
          </w:tcPr>
          <w:p w:rsidR="00351873" w:rsidRPr="00D90E13" w:rsidRDefault="00351873" w:rsidP="00F05D5D">
            <w:pPr>
              <w:jc w:val="right"/>
            </w:pPr>
            <w:r w:rsidRPr="00D90E13">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pPr>
              <w:jc w:val="right"/>
            </w:pPr>
            <w:r w:rsidRPr="00D90E13">
              <w:rPr>
                <w:sz w:val="22"/>
                <w:szCs w:val="22"/>
              </w:rPr>
              <w:t>час.</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pPr>
              <w:ind w:left="57"/>
              <w:jc w:val="right"/>
            </w:pPr>
            <w:r w:rsidRPr="00D90E13">
              <w:rPr>
                <w:sz w:val="22"/>
                <w:szCs w:val="22"/>
              </w:rPr>
              <w:t>мин.</w:t>
            </w:r>
          </w:p>
        </w:tc>
      </w:tr>
    </w:tbl>
    <w:p w:rsidR="00351873" w:rsidRPr="00D90E13" w:rsidRDefault="00351873" w:rsidP="00351873">
      <w:pPr>
        <w:jc w:val="right"/>
        <w:rPr>
          <w:sz w:val="2"/>
          <w:szCs w:val="2"/>
        </w:rPr>
      </w:pPr>
      <w:r w:rsidRPr="00D90E13">
        <w:rPr>
          <w:sz w:val="2"/>
          <w:szCs w:val="2"/>
        </w:rPr>
        <w:tab/>
      </w:r>
      <w:r w:rsidRPr="00D90E13">
        <w:rPr>
          <w:sz w:val="2"/>
          <w:szCs w:val="2"/>
        </w:rPr>
        <w:tab/>
      </w: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51873" w:rsidRPr="00D90E13" w:rsidTr="00F05D5D">
        <w:trPr>
          <w:jc w:val="right"/>
        </w:trPr>
        <w:tc>
          <w:tcPr>
            <w:tcW w:w="170" w:type="dxa"/>
            <w:shd w:val="clear" w:color="auto" w:fill="auto"/>
            <w:vAlign w:val="bottom"/>
          </w:tcPr>
          <w:p w:rsidR="00351873" w:rsidRPr="00D90E13" w:rsidRDefault="00351873" w:rsidP="00F05D5D">
            <w:pPr>
              <w:jc w:val="right"/>
            </w:pPr>
            <w:r w:rsidRPr="00D90E13">
              <w:rPr>
                <w:sz w:val="22"/>
                <w:szCs w:val="22"/>
              </w:rPr>
              <w:t>«</w:t>
            </w:r>
          </w:p>
        </w:tc>
        <w:tc>
          <w:tcPr>
            <w:tcW w:w="397" w:type="dxa"/>
            <w:tcBorders>
              <w:bottom w:val="single" w:sz="4" w:space="0" w:color="000000"/>
            </w:tcBorders>
            <w:shd w:val="clear" w:color="auto" w:fill="auto"/>
            <w:vAlign w:val="bottom"/>
          </w:tcPr>
          <w:p w:rsidR="00351873" w:rsidRPr="00D90E13" w:rsidRDefault="00351873" w:rsidP="00F05D5D">
            <w:pPr>
              <w:snapToGrid w:val="0"/>
              <w:jc w:val="center"/>
            </w:pPr>
          </w:p>
        </w:tc>
        <w:tc>
          <w:tcPr>
            <w:tcW w:w="227" w:type="dxa"/>
            <w:shd w:val="clear" w:color="auto" w:fill="auto"/>
            <w:vAlign w:val="bottom"/>
          </w:tcPr>
          <w:p w:rsidR="00351873" w:rsidRPr="00D90E13" w:rsidRDefault="00351873" w:rsidP="00F05D5D">
            <w:r w:rsidRPr="00D90E13">
              <w:rPr>
                <w:sz w:val="22"/>
                <w:szCs w:val="22"/>
              </w:rPr>
              <w:t>»</w:t>
            </w:r>
          </w:p>
        </w:tc>
        <w:tc>
          <w:tcPr>
            <w:tcW w:w="1134" w:type="dxa"/>
            <w:tcBorders>
              <w:bottom w:val="single" w:sz="4" w:space="0" w:color="000000"/>
            </w:tcBorders>
            <w:shd w:val="clear" w:color="auto" w:fill="auto"/>
            <w:vAlign w:val="bottom"/>
          </w:tcPr>
          <w:p w:rsidR="00351873" w:rsidRPr="00D90E13" w:rsidRDefault="00351873" w:rsidP="00F05D5D">
            <w:pPr>
              <w:snapToGrid w:val="0"/>
              <w:jc w:val="center"/>
            </w:pPr>
          </w:p>
        </w:tc>
        <w:tc>
          <w:tcPr>
            <w:tcW w:w="369" w:type="dxa"/>
            <w:shd w:val="clear" w:color="auto" w:fill="auto"/>
            <w:vAlign w:val="bottom"/>
          </w:tcPr>
          <w:p w:rsidR="00351873" w:rsidRPr="00D90E13" w:rsidRDefault="00351873" w:rsidP="00F05D5D">
            <w:pPr>
              <w:jc w:val="right"/>
            </w:pPr>
            <w:r w:rsidRPr="00D90E13">
              <w:rPr>
                <w:sz w:val="22"/>
                <w:szCs w:val="22"/>
              </w:rPr>
              <w:t>20</w:t>
            </w:r>
          </w:p>
        </w:tc>
        <w:tc>
          <w:tcPr>
            <w:tcW w:w="340" w:type="dxa"/>
            <w:tcBorders>
              <w:bottom w:val="single" w:sz="4" w:space="0" w:color="000000"/>
            </w:tcBorders>
            <w:shd w:val="clear" w:color="auto" w:fill="auto"/>
            <w:vAlign w:val="bottom"/>
          </w:tcPr>
          <w:p w:rsidR="00351873" w:rsidRPr="00D90E13" w:rsidRDefault="00351873" w:rsidP="00F05D5D">
            <w:pPr>
              <w:snapToGrid w:val="0"/>
            </w:pPr>
          </w:p>
        </w:tc>
        <w:tc>
          <w:tcPr>
            <w:tcW w:w="567" w:type="dxa"/>
            <w:shd w:val="clear" w:color="auto" w:fill="auto"/>
            <w:vAlign w:val="bottom"/>
          </w:tcPr>
          <w:p w:rsidR="00351873" w:rsidRPr="00D90E13" w:rsidRDefault="00351873" w:rsidP="00F05D5D">
            <w:pPr>
              <w:ind w:left="57"/>
              <w:jc w:val="center"/>
            </w:pPr>
            <w:r w:rsidRPr="00D90E13">
              <w:rPr>
                <w:sz w:val="22"/>
                <w:szCs w:val="22"/>
              </w:rPr>
              <w:t>года</w:t>
            </w:r>
          </w:p>
        </w:tc>
      </w:tr>
    </w:tbl>
    <w:p w:rsidR="00351873" w:rsidRPr="004F7F42" w:rsidRDefault="00351873" w:rsidP="00351873">
      <w:pPr>
        <w:jc w:val="center"/>
        <w:rPr>
          <w:b/>
          <w:bCs/>
          <w:color w:val="548DD4" w:themeColor="text2" w:themeTint="99"/>
        </w:rPr>
      </w:pPr>
    </w:p>
    <w:p w:rsidR="00351873" w:rsidRPr="00D90E13" w:rsidRDefault="00351873" w:rsidP="00351873">
      <w:pPr>
        <w:jc w:val="center"/>
      </w:pPr>
      <w:r w:rsidRPr="00D90E13">
        <w:rPr>
          <w:b/>
          <w:bCs/>
          <w:szCs w:val="26"/>
        </w:rPr>
        <w:t>ПОДТВЕРЖДЕНИЕ</w:t>
      </w:r>
    </w:p>
    <w:p w:rsidR="00351873" w:rsidRPr="00D90E13" w:rsidRDefault="00351873" w:rsidP="00351873">
      <w:pPr>
        <w:jc w:val="center"/>
        <w:rPr>
          <w:b/>
        </w:rPr>
      </w:pPr>
      <w:r w:rsidRPr="00D90E13">
        <w:rPr>
          <w:b/>
          <w:bCs/>
        </w:rPr>
        <w:t>получения документов для регистрации кандидата</w:t>
      </w:r>
      <w:r w:rsidRPr="00D90E13">
        <w:rPr>
          <w:b/>
        </w:rPr>
        <w:t xml:space="preserve"> в депутаты </w:t>
      </w:r>
    </w:p>
    <w:p w:rsidR="00351873" w:rsidRPr="00D90E13" w:rsidRDefault="00351873" w:rsidP="00351873">
      <w:pPr>
        <w:tabs>
          <w:tab w:val="left" w:pos="7797"/>
        </w:tabs>
        <w:rPr>
          <w:b/>
          <w:bCs/>
          <w:szCs w:val="26"/>
        </w:rPr>
      </w:pPr>
      <w:r w:rsidRPr="00D90E13">
        <w:rPr>
          <w:b/>
        </w:rPr>
        <w:tab/>
        <w:t>, выдвинутого</w:t>
      </w:r>
    </w:p>
    <w:p w:rsidR="00351873" w:rsidRPr="00D90E13" w:rsidRDefault="00351873" w:rsidP="00351873">
      <w:pPr>
        <w:pBdr>
          <w:top w:val="single" w:sz="4" w:space="1" w:color="auto"/>
        </w:pBdr>
        <w:ind w:right="1558"/>
        <w:jc w:val="center"/>
        <w:rPr>
          <w:i/>
          <w:sz w:val="16"/>
          <w:szCs w:val="18"/>
        </w:rPr>
      </w:pPr>
      <w:r w:rsidRPr="00D90E13">
        <w:rPr>
          <w:i/>
          <w:sz w:val="16"/>
          <w:szCs w:val="18"/>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tblPr>
      <w:tblGrid>
        <w:gridCol w:w="9384"/>
      </w:tblGrid>
      <w:tr w:rsidR="00351873" w:rsidRPr="00D90E13" w:rsidTr="00F05D5D">
        <w:tc>
          <w:tcPr>
            <w:tcW w:w="9384" w:type="dxa"/>
            <w:tcBorders>
              <w:bottom w:val="single" w:sz="4" w:space="0" w:color="000000"/>
            </w:tcBorders>
            <w:shd w:val="clear" w:color="auto" w:fill="auto"/>
            <w:vAlign w:val="bottom"/>
          </w:tcPr>
          <w:p w:rsidR="00351873" w:rsidRPr="00D90E13" w:rsidRDefault="00351873" w:rsidP="00F05D5D">
            <w:pPr>
              <w:snapToGrid w:val="0"/>
              <w:jc w:val="center"/>
              <w:rPr>
                <w:b/>
              </w:rPr>
            </w:pPr>
          </w:p>
        </w:tc>
      </w:tr>
      <w:tr w:rsidR="00351873" w:rsidRPr="00D90E13" w:rsidTr="00F05D5D">
        <w:tc>
          <w:tcPr>
            <w:tcW w:w="9384" w:type="dxa"/>
            <w:tcBorders>
              <w:top w:val="single" w:sz="4" w:space="0" w:color="000000"/>
            </w:tcBorders>
            <w:shd w:val="clear" w:color="auto" w:fill="auto"/>
          </w:tcPr>
          <w:p w:rsidR="00351873" w:rsidRPr="00D90E13" w:rsidRDefault="00351873" w:rsidP="00F05D5D">
            <w:pPr>
              <w:jc w:val="center"/>
              <w:rPr>
                <w:i/>
              </w:rPr>
            </w:pPr>
            <w:r w:rsidRPr="00D90E13">
              <w:rPr>
                <w:i/>
                <w:sz w:val="16"/>
                <w:szCs w:val="18"/>
              </w:rPr>
              <w:t>(наименование избирательного объединения)</w:t>
            </w:r>
          </w:p>
        </w:tc>
      </w:tr>
    </w:tbl>
    <w:p w:rsidR="00351873" w:rsidRPr="004F7F42" w:rsidRDefault="00351873" w:rsidP="00D90E13">
      <w:pPr>
        <w:tabs>
          <w:tab w:val="left" w:pos="8789"/>
        </w:tabs>
        <w:rPr>
          <w:b/>
          <w:bCs/>
          <w:color w:val="548DD4" w:themeColor="text2" w:themeTint="99"/>
        </w:rPr>
      </w:pPr>
      <w:r w:rsidRPr="00250A71">
        <w:rPr>
          <w:b/>
        </w:rPr>
        <w:t xml:space="preserve">по </w:t>
      </w:r>
      <w:r w:rsidR="00080993">
        <w:rPr>
          <w:b/>
        </w:rPr>
        <w:t>__________</w:t>
      </w:r>
      <w:r w:rsidR="00D90E13" w:rsidRPr="00250A71">
        <w:rPr>
          <w:b/>
        </w:rPr>
        <w:t xml:space="preserve"> </w:t>
      </w:r>
      <w:r w:rsidR="00080993">
        <w:rPr>
          <w:b/>
        </w:rPr>
        <w:t>__</w:t>
      </w:r>
      <w:proofErr w:type="gramStart"/>
      <w:r w:rsidR="00080993">
        <w:rPr>
          <w:b/>
        </w:rPr>
        <w:t>и</w:t>
      </w:r>
      <w:r w:rsidR="00D90E13" w:rsidRPr="00250A71">
        <w:rPr>
          <w:b/>
        </w:rPr>
        <w:t>збирательному</w:t>
      </w:r>
      <w:proofErr w:type="gramEnd"/>
      <w:r w:rsidR="00D90E13" w:rsidRPr="00D90E13">
        <w:rPr>
          <w:b/>
        </w:rPr>
        <w:t xml:space="preserve"> округ №</w:t>
      </w:r>
      <w:r w:rsidR="00080993">
        <w:rPr>
          <w:b/>
        </w:rPr>
        <w:t>1</w:t>
      </w:r>
      <w:r w:rsidR="00D90E13">
        <w:rPr>
          <w:b/>
          <w:color w:val="548DD4" w:themeColor="text2" w:themeTint="99"/>
        </w:rPr>
        <w:t xml:space="preserve"> </w:t>
      </w:r>
      <w:r w:rsidRPr="004F7F42">
        <w:rPr>
          <w:b/>
          <w:color w:val="548DD4" w:themeColor="text2" w:themeTint="99"/>
        </w:rPr>
        <w:tab/>
      </w:r>
    </w:p>
    <w:p w:rsidR="00351873" w:rsidRPr="00501B4E" w:rsidRDefault="00351873" w:rsidP="00351873">
      <w:pPr>
        <w:ind w:firstLine="567"/>
      </w:pPr>
      <w:r w:rsidRPr="00501B4E">
        <w:t xml:space="preserve">Территориальная избирательная комиссия </w:t>
      </w:r>
      <w:r w:rsidR="00080993">
        <w:t>Милютин</w:t>
      </w:r>
      <w:r w:rsidR="00501B4E" w:rsidRPr="00501B4E">
        <w:t>ского района Ростовской области</w:t>
      </w:r>
      <w:r w:rsidRPr="00501B4E">
        <w:t xml:space="preserve"> получила </w:t>
      </w:r>
      <w:proofErr w:type="gramStart"/>
      <w:r w:rsidRPr="00501B4E">
        <w:t>от</w:t>
      </w:r>
      <w:proofErr w:type="gramEnd"/>
    </w:p>
    <w:tbl>
      <w:tblPr>
        <w:tblW w:w="9384" w:type="dxa"/>
        <w:tblLayout w:type="fixed"/>
        <w:tblCellMar>
          <w:left w:w="28" w:type="dxa"/>
          <w:right w:w="28" w:type="dxa"/>
        </w:tblCellMar>
        <w:tblLook w:val="0000"/>
      </w:tblPr>
      <w:tblGrid>
        <w:gridCol w:w="6691"/>
        <w:gridCol w:w="1644"/>
        <w:gridCol w:w="1049"/>
      </w:tblGrid>
      <w:tr w:rsidR="00351873" w:rsidRPr="00501B4E" w:rsidTr="00F05D5D">
        <w:tc>
          <w:tcPr>
            <w:tcW w:w="6691" w:type="dxa"/>
            <w:tcBorders>
              <w:bottom w:val="single" w:sz="4" w:space="0" w:color="auto"/>
            </w:tcBorders>
            <w:shd w:val="clear" w:color="auto" w:fill="auto"/>
            <w:vAlign w:val="bottom"/>
          </w:tcPr>
          <w:p w:rsidR="00351873" w:rsidRPr="00501B4E" w:rsidRDefault="00351873" w:rsidP="00F05D5D">
            <w:pPr>
              <w:snapToGrid w:val="0"/>
              <w:jc w:val="center"/>
            </w:pPr>
          </w:p>
        </w:tc>
        <w:tc>
          <w:tcPr>
            <w:tcW w:w="2693" w:type="dxa"/>
            <w:gridSpan w:val="2"/>
            <w:shd w:val="clear" w:color="auto" w:fill="auto"/>
            <w:vAlign w:val="bottom"/>
          </w:tcPr>
          <w:p w:rsidR="00351873" w:rsidRPr="00501B4E" w:rsidRDefault="00351873" w:rsidP="00F05D5D">
            <w:r w:rsidRPr="00501B4E">
              <w:t>следующие документы*:</w:t>
            </w:r>
          </w:p>
        </w:tc>
      </w:tr>
      <w:tr w:rsidR="00351873" w:rsidRPr="00501B4E" w:rsidTr="00F05D5D">
        <w:tc>
          <w:tcPr>
            <w:tcW w:w="6691" w:type="dxa"/>
            <w:tcBorders>
              <w:top w:val="single" w:sz="4" w:space="0" w:color="auto"/>
            </w:tcBorders>
            <w:shd w:val="clear" w:color="auto" w:fill="auto"/>
          </w:tcPr>
          <w:p w:rsidR="00351873" w:rsidRPr="00501B4E" w:rsidRDefault="00351873" w:rsidP="00F05D5D">
            <w:pPr>
              <w:jc w:val="center"/>
              <w:rPr>
                <w:i/>
              </w:rPr>
            </w:pPr>
            <w:r w:rsidRPr="00501B4E">
              <w:rPr>
                <w:i/>
                <w:sz w:val="16"/>
                <w:szCs w:val="16"/>
              </w:rPr>
              <w:t>(фамилия, имя, отчество кандидата либо иного представившего документы лица)</w:t>
            </w:r>
          </w:p>
        </w:tc>
        <w:tc>
          <w:tcPr>
            <w:tcW w:w="1644" w:type="dxa"/>
            <w:shd w:val="clear" w:color="auto" w:fill="auto"/>
          </w:tcPr>
          <w:p w:rsidR="00351873" w:rsidRPr="00501B4E" w:rsidRDefault="00351873" w:rsidP="00F05D5D">
            <w:pPr>
              <w:snapToGrid w:val="0"/>
              <w:rPr>
                <w:sz w:val="16"/>
                <w:szCs w:val="16"/>
              </w:rPr>
            </w:pPr>
          </w:p>
        </w:tc>
        <w:tc>
          <w:tcPr>
            <w:tcW w:w="1049" w:type="dxa"/>
            <w:shd w:val="clear" w:color="auto" w:fill="auto"/>
          </w:tcPr>
          <w:p w:rsidR="00351873" w:rsidRPr="00501B4E" w:rsidRDefault="00351873" w:rsidP="00F05D5D">
            <w:pPr>
              <w:snapToGrid w:val="0"/>
              <w:rPr>
                <w:sz w:val="16"/>
                <w:szCs w:val="16"/>
              </w:rPr>
            </w:pPr>
          </w:p>
        </w:tc>
      </w:tr>
    </w:tbl>
    <w:p w:rsidR="00351873" w:rsidRPr="00501B4E" w:rsidRDefault="00351873" w:rsidP="00351873">
      <w:pPr>
        <w:rPr>
          <w:sz w:val="14"/>
        </w:rPr>
      </w:pPr>
    </w:p>
    <w:p w:rsidR="00351873" w:rsidRPr="00501B4E" w:rsidRDefault="00351873" w:rsidP="00351873">
      <w:pPr>
        <w:rPr>
          <w:sz w:val="14"/>
        </w:rPr>
      </w:pPr>
    </w:p>
    <w:tbl>
      <w:tblPr>
        <w:tblW w:w="9304" w:type="dxa"/>
        <w:tblLayout w:type="fixed"/>
        <w:tblCellMar>
          <w:left w:w="28" w:type="dxa"/>
          <w:right w:w="28" w:type="dxa"/>
        </w:tblCellMar>
        <w:tblLook w:val="0000"/>
      </w:tblPr>
      <w:tblGrid>
        <w:gridCol w:w="426"/>
        <w:gridCol w:w="7593"/>
        <w:gridCol w:w="141"/>
        <w:gridCol w:w="142"/>
        <w:gridCol w:w="142"/>
        <w:gridCol w:w="283"/>
        <w:gridCol w:w="142"/>
        <w:gridCol w:w="435"/>
      </w:tblGrid>
      <w:tr w:rsidR="00351873" w:rsidRPr="00501B4E" w:rsidTr="00F05D5D">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 xml:space="preserve">Информация об изменениях в </w:t>
            </w:r>
            <w:proofErr w:type="gramStart"/>
            <w:r w:rsidRPr="00501B4E">
              <w:rPr>
                <w:sz w:val="22"/>
                <w:szCs w:val="22"/>
              </w:rPr>
              <w:t>сведениях</w:t>
            </w:r>
            <w:proofErr w:type="gramEnd"/>
            <w:r w:rsidRPr="00501B4E">
              <w:rPr>
                <w:sz w:val="22"/>
                <w:szCs w:val="22"/>
              </w:rPr>
              <w:t xml:space="preserve"> о кандидате, указанных в заявлении </w:t>
            </w:r>
            <w:r w:rsidRPr="00501B4E">
              <w:rPr>
                <w:sz w:val="22"/>
                <w:szCs w:val="22"/>
              </w:rPr>
              <w:br/>
              <w:t>о согласии баллотироваться (при наличии изменений в указанных сведениях)</w:t>
            </w:r>
          </w:p>
          <w:p w:rsidR="00351873" w:rsidRPr="00501B4E" w:rsidRDefault="00351873" w:rsidP="00F05D5D">
            <w:pPr>
              <w:keepLines/>
              <w:spacing w:before="60" w:after="60"/>
              <w:ind w:left="57" w:right="57"/>
              <w:jc w:val="center"/>
              <w:rPr>
                <w:i/>
              </w:rPr>
            </w:pPr>
            <w:r w:rsidRPr="00501B4E">
              <w:rPr>
                <w:i/>
                <w:sz w:val="22"/>
                <w:szCs w:val="22"/>
              </w:rPr>
              <w:t>либо</w:t>
            </w:r>
          </w:p>
          <w:p w:rsidR="00351873" w:rsidRPr="00501B4E" w:rsidRDefault="00351873" w:rsidP="00F05D5D">
            <w:pPr>
              <w:keepLines/>
              <w:spacing w:before="60" w:after="60"/>
              <w:ind w:left="57" w:right="57"/>
              <w:jc w:val="both"/>
            </w:pPr>
            <w:r w:rsidRPr="00501B4E">
              <w:rPr>
                <w:sz w:val="22"/>
                <w:szCs w:val="22"/>
              </w:rPr>
              <w:t xml:space="preserve">Информация об отсутствии изменений в сведениях о кандидате, указанных </w:t>
            </w:r>
            <w:r w:rsidRPr="00501B4E">
              <w:rPr>
                <w:sz w:val="22"/>
                <w:szCs w:val="22"/>
              </w:rPr>
              <w:br/>
              <w:t xml:space="preserve">в заявлении о согласии баллотироваться (при отсутствии изменений </w:t>
            </w:r>
            <w:r w:rsidRPr="00501B4E">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proofErr w:type="gramStart"/>
            <w:r w:rsidRPr="00501B4E">
              <w:rPr>
                <w:sz w:val="22"/>
                <w:szCs w:val="22"/>
              </w:rPr>
              <w:t>л</w:t>
            </w:r>
            <w:proofErr w:type="gramEnd"/>
            <w:r w:rsidRPr="00501B4E">
              <w:rPr>
                <w:sz w:val="22"/>
                <w:szCs w:val="22"/>
              </w:rPr>
              <w:t>.</w:t>
            </w:r>
          </w:p>
        </w:tc>
      </w:tr>
      <w:tr w:rsidR="00351873" w:rsidRPr="00501B4E"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298"/>
        </w:trPr>
        <w:tc>
          <w:tcPr>
            <w:tcW w:w="426" w:type="dxa"/>
            <w:vMerge w:val="restart"/>
            <w:tcBorders>
              <w:top w:val="single" w:sz="4" w:space="0" w:color="000000"/>
              <w:left w:val="single" w:sz="4" w:space="0" w:color="000000"/>
            </w:tcBorders>
            <w:shd w:val="clear" w:color="auto" w:fill="auto"/>
          </w:tcPr>
          <w:p w:rsidR="00351873" w:rsidRPr="00501B4E" w:rsidRDefault="00351873" w:rsidP="00351873">
            <w:pPr>
              <w:keepLines/>
              <w:widowControl w:val="0"/>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51873" w:rsidRPr="00501B4E" w:rsidRDefault="00351873" w:rsidP="00F05D5D">
            <w:pPr>
              <w:keepLines/>
              <w:widowControl w:val="0"/>
              <w:spacing w:before="60"/>
              <w:ind w:left="57" w:right="57"/>
              <w:jc w:val="both"/>
              <w:rPr>
                <w:i/>
              </w:rPr>
            </w:pPr>
            <w:r w:rsidRPr="00501B4E">
              <w:rPr>
                <w:sz w:val="22"/>
                <w:szCs w:val="22"/>
              </w:rPr>
              <w:t xml:space="preserve">Подписные листы с подписями избирателей в поддержку выдвижения кандидата </w:t>
            </w:r>
            <w:r w:rsidRPr="00501B4E">
              <w:rPr>
                <w:i/>
                <w:sz w:val="22"/>
                <w:szCs w:val="22"/>
              </w:rPr>
              <w:t>(если в поддержку выдвижения кандидата производился сбор подписей)</w:t>
            </w:r>
          </w:p>
          <w:p w:rsidR="00351873" w:rsidRPr="00501B4E" w:rsidRDefault="00351873" w:rsidP="00F05D5D">
            <w:pPr>
              <w:keepLines/>
              <w:widowControl w:val="0"/>
              <w:spacing w:after="60"/>
              <w:ind w:left="57" w:right="57"/>
              <w:jc w:val="right"/>
            </w:pPr>
            <w:r w:rsidRPr="00501B4E">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351873" w:rsidRPr="00501B4E" w:rsidRDefault="00351873" w:rsidP="00F05D5D">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51873" w:rsidRPr="00501B4E" w:rsidRDefault="00351873" w:rsidP="00F05D5D">
            <w:pPr>
              <w:keepLines/>
              <w:widowControl w:val="0"/>
              <w:ind w:left="57"/>
            </w:pPr>
            <w:r w:rsidRPr="00501B4E">
              <w:rPr>
                <w:sz w:val="22"/>
                <w:szCs w:val="22"/>
              </w:rPr>
              <w:t>шт.</w:t>
            </w:r>
          </w:p>
        </w:tc>
      </w:tr>
      <w:tr w:rsidR="00351873" w:rsidRPr="00501B4E" w:rsidTr="00F05D5D">
        <w:trPr>
          <w:cantSplit/>
          <w:trHeight w:val="182"/>
        </w:trPr>
        <w:tc>
          <w:tcPr>
            <w:tcW w:w="426" w:type="dxa"/>
            <w:vMerge/>
            <w:tcBorders>
              <w:left w:val="single" w:sz="4" w:space="0" w:color="000000"/>
            </w:tcBorders>
            <w:shd w:val="clear" w:color="auto" w:fill="auto"/>
          </w:tcPr>
          <w:p w:rsidR="00351873" w:rsidRPr="00501B4E" w:rsidRDefault="00351873" w:rsidP="00351873">
            <w:pPr>
              <w:keepLines/>
              <w:widowControl w:val="0"/>
              <w:numPr>
                <w:ilvl w:val="0"/>
                <w:numId w:val="1"/>
              </w:numPr>
              <w:autoSpaceDE w:val="0"/>
              <w:snapToGrid w:val="0"/>
              <w:spacing w:before="60"/>
              <w:ind w:left="357" w:hanging="357"/>
              <w:jc w:val="center"/>
            </w:pPr>
          </w:p>
        </w:tc>
        <w:tc>
          <w:tcPr>
            <w:tcW w:w="7593" w:type="dxa"/>
            <w:vMerge/>
            <w:tcBorders>
              <w:left w:val="single" w:sz="4" w:space="0" w:color="000000"/>
            </w:tcBorders>
            <w:shd w:val="clear" w:color="auto" w:fill="auto"/>
          </w:tcPr>
          <w:p w:rsidR="00351873" w:rsidRPr="00501B4E" w:rsidRDefault="00351873" w:rsidP="00F05D5D">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351873" w:rsidRPr="00501B4E" w:rsidRDefault="00351873" w:rsidP="00F05D5D">
            <w:pPr>
              <w:keepLines/>
              <w:widowControl w:val="0"/>
              <w:ind w:right="57"/>
            </w:pPr>
            <w:r w:rsidRPr="00501B4E">
              <w:rPr>
                <w:sz w:val="22"/>
                <w:szCs w:val="22"/>
              </w:rPr>
              <w:t>в 1 экз.</w:t>
            </w:r>
          </w:p>
        </w:tc>
      </w:tr>
      <w:tr w:rsidR="00351873" w:rsidRPr="00501B4E" w:rsidTr="00F05D5D">
        <w:trPr>
          <w:cantSplit/>
          <w:trHeight w:val="67"/>
        </w:trPr>
        <w:tc>
          <w:tcPr>
            <w:tcW w:w="426" w:type="dxa"/>
            <w:vMerge/>
            <w:tcBorders>
              <w:left w:val="single" w:sz="4" w:space="0" w:color="000000"/>
            </w:tcBorders>
            <w:shd w:val="clear" w:color="auto" w:fill="auto"/>
          </w:tcPr>
          <w:p w:rsidR="00351873" w:rsidRPr="00501B4E" w:rsidRDefault="00351873" w:rsidP="00351873">
            <w:pPr>
              <w:keepLines/>
              <w:widowControl w:val="0"/>
              <w:numPr>
                <w:ilvl w:val="0"/>
                <w:numId w:val="1"/>
              </w:numPr>
              <w:autoSpaceDE w:val="0"/>
              <w:snapToGrid w:val="0"/>
              <w:spacing w:before="60"/>
              <w:ind w:left="357" w:hanging="357"/>
              <w:jc w:val="center"/>
            </w:pPr>
          </w:p>
        </w:tc>
        <w:tc>
          <w:tcPr>
            <w:tcW w:w="7593" w:type="dxa"/>
            <w:vMerge/>
            <w:tcBorders>
              <w:left w:val="single" w:sz="4" w:space="0" w:color="000000"/>
            </w:tcBorders>
            <w:shd w:val="clear" w:color="auto" w:fill="auto"/>
          </w:tcPr>
          <w:p w:rsidR="00351873" w:rsidRPr="00501B4E" w:rsidRDefault="00351873" w:rsidP="00F05D5D">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351873" w:rsidRPr="00501B4E" w:rsidRDefault="00351873" w:rsidP="00F05D5D">
            <w:pPr>
              <w:keepLines/>
              <w:widowControl w:val="0"/>
              <w:snapToGrid w:val="0"/>
              <w:ind w:right="57"/>
            </w:pPr>
          </w:p>
        </w:tc>
        <w:tc>
          <w:tcPr>
            <w:tcW w:w="567" w:type="dxa"/>
            <w:gridSpan w:val="3"/>
            <w:shd w:val="clear" w:color="auto" w:fill="auto"/>
            <w:vAlign w:val="bottom"/>
          </w:tcPr>
          <w:p w:rsidR="00351873" w:rsidRPr="00501B4E" w:rsidRDefault="00351873" w:rsidP="00F05D5D">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351873" w:rsidRPr="00501B4E" w:rsidRDefault="00351873" w:rsidP="00F05D5D">
            <w:pPr>
              <w:keepLines/>
              <w:widowControl w:val="0"/>
              <w:ind w:right="57"/>
            </w:pPr>
            <w:r w:rsidRPr="00501B4E">
              <w:rPr>
                <w:sz w:val="22"/>
                <w:szCs w:val="22"/>
              </w:rPr>
              <w:t>шт.</w:t>
            </w:r>
          </w:p>
        </w:tc>
      </w:tr>
      <w:tr w:rsidR="00351873" w:rsidRPr="00501B4E" w:rsidTr="00F05D5D">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 xml:space="preserve">Протокол об итогах сбора подписей избирателей на бумажном носителе </w:t>
            </w:r>
            <w:r w:rsidRPr="00501B4E">
              <w:rPr>
                <w:i/>
                <w:sz w:val="22"/>
                <w:szCs w:val="22"/>
              </w:rPr>
              <w:t xml:space="preserve">(если </w:t>
            </w:r>
            <w:r w:rsidRPr="00501B4E">
              <w:rPr>
                <w:i/>
                <w:sz w:val="22"/>
                <w:szCs w:val="22"/>
              </w:rPr>
              <w:br/>
              <w:t>в поддержку выдвижения кандидата производился сбор подписей)</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proofErr w:type="gramStart"/>
            <w:r w:rsidRPr="00501B4E">
              <w:rPr>
                <w:sz w:val="22"/>
                <w:szCs w:val="22"/>
              </w:rPr>
              <w:t>л</w:t>
            </w:r>
            <w:proofErr w:type="gramEnd"/>
            <w:r w:rsidRPr="00501B4E">
              <w:rPr>
                <w:sz w:val="22"/>
                <w:szCs w:val="22"/>
              </w:rPr>
              <w:t>.</w:t>
            </w:r>
          </w:p>
        </w:tc>
      </w:tr>
      <w:tr w:rsidR="00351873" w:rsidRPr="004F7F42"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1"/>
              </w:numPr>
              <w:autoSpaceDE w:val="0"/>
              <w:snapToGrid w:val="0"/>
              <w:spacing w:before="60"/>
              <w:ind w:left="357" w:hanging="357"/>
              <w:jc w:val="center"/>
              <w:rPr>
                <w:color w:val="548DD4" w:themeColor="text2" w:themeTint="99"/>
              </w:rP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 xml:space="preserve">Первый финансовый отчет кандидата </w:t>
            </w:r>
            <w:r w:rsidRPr="00501B4E">
              <w:rPr>
                <w:i/>
                <w:sz w:val="22"/>
                <w:szCs w:val="22"/>
              </w:rPr>
              <w:t>(представление не требуется в случае, если кандидат не создавал избирательный фонд, о чем уведомил ТИК)</w:t>
            </w:r>
            <w:r w:rsidRPr="00501B4E">
              <w:rPr>
                <w:sz w:val="22"/>
                <w:szCs w:val="22"/>
              </w:rPr>
              <w:t>:</w:t>
            </w:r>
          </w:p>
          <w:p w:rsidR="00351873" w:rsidRPr="00501B4E" w:rsidRDefault="00351873" w:rsidP="00351873">
            <w:pPr>
              <w:keepLines/>
              <w:numPr>
                <w:ilvl w:val="0"/>
                <w:numId w:val="9"/>
              </w:numPr>
              <w:spacing w:before="60" w:after="60"/>
              <w:ind w:left="57" w:right="57" w:firstLine="283"/>
              <w:jc w:val="both"/>
            </w:pPr>
            <w:r w:rsidRPr="00501B4E">
              <w:rPr>
                <w:sz w:val="22"/>
                <w:szCs w:val="22"/>
              </w:rPr>
              <w:t>первый финансовый отчет о поступлении и расходовании средств избирательного фонда кандидата;</w:t>
            </w:r>
          </w:p>
          <w:p w:rsidR="00351873" w:rsidRPr="00501B4E" w:rsidRDefault="00351873" w:rsidP="00351873">
            <w:pPr>
              <w:keepLines/>
              <w:numPr>
                <w:ilvl w:val="0"/>
                <w:numId w:val="9"/>
              </w:numPr>
              <w:spacing w:before="60" w:after="60"/>
              <w:ind w:left="57" w:right="57" w:firstLine="283"/>
              <w:jc w:val="both"/>
            </w:pPr>
            <w:r w:rsidRPr="00501B4E">
              <w:rPr>
                <w:sz w:val="22"/>
                <w:szCs w:val="22"/>
              </w:rPr>
              <w:t>учет поступления и расходования денежных средств избирательного фонда кандидата;</w:t>
            </w:r>
          </w:p>
          <w:p w:rsidR="00351873" w:rsidRPr="00501B4E" w:rsidRDefault="00351873" w:rsidP="00351873">
            <w:pPr>
              <w:keepLines/>
              <w:numPr>
                <w:ilvl w:val="0"/>
                <w:numId w:val="9"/>
              </w:numPr>
              <w:spacing w:before="60" w:after="60"/>
              <w:ind w:left="57" w:right="57" w:firstLine="283"/>
              <w:jc w:val="both"/>
            </w:pPr>
            <w:r w:rsidRPr="00501B4E">
              <w:rPr>
                <w:sz w:val="22"/>
                <w:szCs w:val="22"/>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501B4E">
              <w:rPr>
                <w:i/>
                <w:sz w:val="22"/>
                <w:szCs w:val="22"/>
              </w:rPr>
              <w:t>(представление не требуется в случае, если  избирательный фонд кандидата создавался без открытия специального избирательного счета)</w:t>
            </w:r>
            <w:r w:rsidRPr="00501B4E">
              <w:rPr>
                <w:sz w:val="22"/>
                <w:szCs w:val="22"/>
              </w:rPr>
              <w:t>.</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proofErr w:type="gramStart"/>
            <w:r w:rsidRPr="00501B4E">
              <w:rPr>
                <w:sz w:val="22"/>
                <w:szCs w:val="22"/>
              </w:rPr>
              <w:t>л</w:t>
            </w:r>
            <w:proofErr w:type="gramEnd"/>
            <w:r w:rsidRPr="00501B4E">
              <w:rPr>
                <w:sz w:val="22"/>
                <w:szCs w:val="22"/>
              </w:rPr>
              <w:t>.</w:t>
            </w:r>
          </w:p>
        </w:tc>
      </w:tr>
      <w:tr w:rsidR="00351873" w:rsidRPr="004F7F42"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1"/>
              </w:numPr>
              <w:autoSpaceDE w:val="0"/>
              <w:snapToGrid w:val="0"/>
              <w:spacing w:before="60"/>
              <w:ind w:left="357" w:hanging="357"/>
              <w:jc w:val="center"/>
              <w:rPr>
                <w:color w:val="548DD4" w:themeColor="text2" w:themeTint="99"/>
              </w:rP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298"/>
        </w:trPr>
        <w:tc>
          <w:tcPr>
            <w:tcW w:w="426" w:type="dxa"/>
            <w:vMerge w:val="restart"/>
            <w:tcBorders>
              <w:top w:val="single" w:sz="4" w:space="0" w:color="000000"/>
              <w:left w:val="single" w:sz="4" w:space="0" w:color="000000"/>
            </w:tcBorders>
            <w:shd w:val="clear" w:color="auto" w:fill="auto"/>
          </w:tcPr>
          <w:p w:rsidR="00351873" w:rsidRPr="00501B4E" w:rsidRDefault="00351873" w:rsidP="00351873">
            <w:pPr>
              <w:keepLines/>
              <w:widowControl w:val="0"/>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51873" w:rsidRPr="00501B4E" w:rsidRDefault="00351873" w:rsidP="00F05D5D">
            <w:pPr>
              <w:keepLines/>
              <w:widowControl w:val="0"/>
              <w:spacing w:before="60"/>
              <w:ind w:left="57" w:right="57"/>
              <w:jc w:val="both"/>
            </w:pPr>
            <w:r w:rsidRPr="00501B4E">
              <w:rPr>
                <w:sz w:val="22"/>
                <w:szCs w:val="22"/>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351873" w:rsidRPr="00501B4E" w:rsidRDefault="00351873" w:rsidP="00F05D5D">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51873" w:rsidRPr="00501B4E" w:rsidRDefault="00351873" w:rsidP="00F05D5D">
            <w:pPr>
              <w:keepLines/>
              <w:widowControl w:val="0"/>
              <w:ind w:left="57"/>
            </w:pPr>
            <w:r w:rsidRPr="00501B4E">
              <w:rPr>
                <w:sz w:val="22"/>
                <w:szCs w:val="22"/>
              </w:rPr>
              <w:t>шт.</w:t>
            </w:r>
          </w:p>
        </w:tc>
      </w:tr>
      <w:tr w:rsidR="00351873" w:rsidRPr="00501B4E" w:rsidTr="00F05D5D">
        <w:trPr>
          <w:cantSplit/>
          <w:trHeight w:val="128"/>
        </w:trPr>
        <w:tc>
          <w:tcPr>
            <w:tcW w:w="426" w:type="dxa"/>
            <w:vMerge/>
            <w:tcBorders>
              <w:left w:val="single" w:sz="4" w:space="0" w:color="000000"/>
              <w:bottom w:val="single" w:sz="4" w:space="0" w:color="auto"/>
            </w:tcBorders>
            <w:shd w:val="clear" w:color="auto" w:fill="auto"/>
          </w:tcPr>
          <w:p w:rsidR="00351873" w:rsidRPr="00501B4E" w:rsidRDefault="00351873" w:rsidP="00351873">
            <w:pPr>
              <w:keepLines/>
              <w:widowControl w:val="0"/>
              <w:numPr>
                <w:ilvl w:val="0"/>
                <w:numId w:val="1"/>
              </w:numPr>
              <w:autoSpaceDE w:val="0"/>
              <w:snapToGrid w:val="0"/>
              <w:spacing w:before="60"/>
              <w:ind w:left="357" w:hanging="357"/>
              <w:jc w:val="center"/>
            </w:pPr>
          </w:p>
        </w:tc>
        <w:tc>
          <w:tcPr>
            <w:tcW w:w="7593" w:type="dxa"/>
            <w:vMerge/>
            <w:tcBorders>
              <w:left w:val="single" w:sz="4" w:space="0" w:color="000000"/>
              <w:bottom w:val="single" w:sz="4" w:space="0" w:color="auto"/>
            </w:tcBorders>
            <w:shd w:val="clear" w:color="auto" w:fill="auto"/>
          </w:tcPr>
          <w:p w:rsidR="00351873" w:rsidRPr="00501B4E" w:rsidRDefault="00351873" w:rsidP="00F05D5D">
            <w:pPr>
              <w:keepLines/>
              <w:widowControl w:val="0"/>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351873" w:rsidRPr="00501B4E" w:rsidRDefault="00351873" w:rsidP="00F05D5D">
            <w:pPr>
              <w:keepLines/>
              <w:widowControl w:val="0"/>
              <w:ind w:right="57"/>
              <w:rPr>
                <w:sz w:val="10"/>
              </w:rPr>
            </w:pPr>
          </w:p>
        </w:tc>
      </w:tr>
    </w:tbl>
    <w:p w:rsidR="00351873" w:rsidRPr="00501B4E" w:rsidRDefault="00351873" w:rsidP="00351873">
      <w:pPr>
        <w:tabs>
          <w:tab w:val="left" w:pos="4536"/>
        </w:tabs>
        <w:spacing w:before="120" w:line="360" w:lineRule="auto"/>
      </w:pPr>
      <w:r w:rsidRPr="00501B4E">
        <w:t>Дата и время выдачи подтверждения: «___» час</w:t>
      </w:r>
      <w:proofErr w:type="gramStart"/>
      <w:r w:rsidRPr="00501B4E">
        <w:t>.</w:t>
      </w:r>
      <w:proofErr w:type="gramEnd"/>
      <w:r w:rsidRPr="00501B4E">
        <w:t xml:space="preserve"> «___» </w:t>
      </w:r>
      <w:proofErr w:type="gramStart"/>
      <w:r w:rsidRPr="00501B4E">
        <w:t>м</w:t>
      </w:r>
      <w:proofErr w:type="gramEnd"/>
      <w:r w:rsidRPr="00501B4E">
        <w:t>ин. «___» __________ 20___ года.</w:t>
      </w:r>
    </w:p>
    <w:p w:rsidR="00351873" w:rsidRPr="00501B4E" w:rsidRDefault="00351873" w:rsidP="00351873">
      <w:pPr>
        <w:spacing w:line="360" w:lineRule="auto"/>
        <w:jc w:val="both"/>
        <w:rPr>
          <w:bCs/>
          <w:kern w:val="1"/>
          <w:sz w:val="28"/>
        </w:rPr>
      </w:pPr>
      <w:r w:rsidRPr="00501B4E">
        <w:rPr>
          <w:bCs/>
          <w:kern w:val="1"/>
        </w:rPr>
        <w:t>Иных документов в избирательную комиссию не представлено.</w:t>
      </w:r>
    </w:p>
    <w:p w:rsidR="00351873" w:rsidRPr="00501B4E" w:rsidRDefault="00351873" w:rsidP="00351873">
      <w:pPr>
        <w:tabs>
          <w:tab w:val="left" w:pos="4536"/>
        </w:tabs>
        <w:spacing w:before="240"/>
      </w:pPr>
      <w:r w:rsidRPr="00501B4E">
        <w:t>Кандидат (иное лицо,</w:t>
      </w:r>
      <w:r w:rsidRPr="00501B4E">
        <w:br/>
        <w:t>представившее документы)</w:t>
      </w:r>
      <w:r w:rsidRPr="00501B4E">
        <w:tab/>
      </w:r>
    </w:p>
    <w:p w:rsidR="00351873" w:rsidRPr="00501B4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501B4E">
        <w:rPr>
          <w:i/>
          <w:sz w:val="16"/>
          <w:szCs w:val="2"/>
        </w:rPr>
        <w:t>(подпись, инициалы, фамилия)</w:t>
      </w:r>
    </w:p>
    <w:p w:rsidR="00351873" w:rsidRPr="00501B4E" w:rsidRDefault="00351873" w:rsidP="00351873">
      <w:pPr>
        <w:tabs>
          <w:tab w:val="left" w:pos="4536"/>
        </w:tabs>
        <w:spacing w:before="240"/>
      </w:pPr>
      <w:r w:rsidRPr="00501B4E">
        <w:t>Руководитель и (или) член</w:t>
      </w:r>
      <w:r w:rsidRPr="00501B4E">
        <w:br/>
        <w:t>рабочей группы по приему и проверке</w:t>
      </w:r>
      <w:r w:rsidRPr="00501B4E">
        <w:br/>
        <w:t>избирательных документов</w:t>
      </w:r>
      <w:r w:rsidRPr="00501B4E">
        <w:tab/>
      </w:r>
    </w:p>
    <w:p w:rsidR="00351873" w:rsidRPr="00501B4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501B4E">
        <w:rPr>
          <w:i/>
          <w:sz w:val="16"/>
          <w:szCs w:val="2"/>
        </w:rPr>
        <w:t>(подпись, инициалы, фамилия)</w:t>
      </w:r>
    </w:p>
    <w:p w:rsidR="00351873" w:rsidRPr="00501B4E" w:rsidRDefault="00351873" w:rsidP="00351873">
      <w:r w:rsidRPr="00501B4E">
        <w:rPr>
          <w:szCs w:val="22"/>
        </w:rPr>
        <w:t>М.П.</w:t>
      </w:r>
    </w:p>
    <w:p w:rsidR="00351873" w:rsidRPr="00501B4E" w:rsidRDefault="00351873" w:rsidP="00351873">
      <w:pPr>
        <w:rPr>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501B4E" w:rsidRDefault="00351873" w:rsidP="00351873">
      <w:pPr>
        <w:jc w:val="both"/>
        <w:rPr>
          <w:sz w:val="20"/>
          <w:szCs w:val="22"/>
        </w:rPr>
      </w:pPr>
    </w:p>
    <w:p w:rsidR="00351873" w:rsidRPr="00501B4E" w:rsidRDefault="00351873" w:rsidP="00351873">
      <w:pPr>
        <w:jc w:val="both"/>
        <w:rPr>
          <w:sz w:val="20"/>
          <w:szCs w:val="22"/>
        </w:rPr>
      </w:pPr>
      <w:r w:rsidRPr="00501B4E">
        <w:rPr>
          <w:sz w:val="20"/>
          <w:szCs w:val="22"/>
        </w:rPr>
        <w:t>* В случае предоставления иных документов строки добавить.</w:t>
      </w:r>
    </w:p>
    <w:p w:rsidR="00351873" w:rsidRPr="00501B4E" w:rsidRDefault="00351873" w:rsidP="00351873">
      <w:pPr>
        <w:jc w:val="both"/>
        <w:rPr>
          <w:sz w:val="20"/>
          <w:szCs w:val="22"/>
        </w:rPr>
        <w:sectPr w:rsidR="00351873" w:rsidRPr="00501B4E" w:rsidSect="00F05D5D">
          <w:pgSz w:w="11906" w:h="16838"/>
          <w:pgMar w:top="1134" w:right="850" w:bottom="1134" w:left="1701" w:header="708" w:footer="708" w:gutter="0"/>
          <w:pgNumType w:start="1"/>
          <w:cols w:space="708"/>
          <w:titlePg/>
          <w:docGrid w:linePitch="360"/>
        </w:sectPr>
      </w:pPr>
    </w:p>
    <w:p w:rsidR="00351873" w:rsidRPr="00501B4E" w:rsidRDefault="00351873" w:rsidP="00351873">
      <w:pPr>
        <w:ind w:left="4820"/>
        <w:jc w:val="center"/>
        <w:rPr>
          <w:sz w:val="16"/>
          <w:szCs w:val="16"/>
        </w:rPr>
      </w:pPr>
      <w:r w:rsidRPr="00501B4E">
        <w:rPr>
          <w:sz w:val="16"/>
          <w:szCs w:val="16"/>
        </w:rPr>
        <w:lastRenderedPageBreak/>
        <w:t>Приложение № 6</w:t>
      </w:r>
    </w:p>
    <w:p w:rsidR="00501B4E" w:rsidRPr="00501B4E" w:rsidRDefault="00501B4E" w:rsidP="00501B4E">
      <w:pPr>
        <w:autoSpaceDE w:val="0"/>
        <w:autoSpaceDN w:val="0"/>
        <w:ind w:left="4820"/>
        <w:jc w:val="center"/>
        <w:rPr>
          <w:sz w:val="16"/>
          <w:szCs w:val="16"/>
        </w:rPr>
      </w:pPr>
      <w:r w:rsidRPr="00501B4E">
        <w:rPr>
          <w:sz w:val="16"/>
          <w:szCs w:val="16"/>
        </w:rPr>
        <w:t>к Порядку  приема документов, представляемых кандидатами, уполномоченными представителями избирательных объединений</w:t>
      </w:r>
    </w:p>
    <w:p w:rsidR="00501B4E" w:rsidRPr="00501B4E" w:rsidRDefault="00501B4E" w:rsidP="00501B4E">
      <w:pPr>
        <w:autoSpaceDE w:val="0"/>
        <w:autoSpaceDN w:val="0"/>
        <w:ind w:left="4820"/>
        <w:jc w:val="center"/>
        <w:rPr>
          <w:sz w:val="16"/>
          <w:szCs w:val="16"/>
        </w:rPr>
      </w:pPr>
      <w:r w:rsidRPr="00501B4E">
        <w:rPr>
          <w:sz w:val="16"/>
          <w:szCs w:val="16"/>
        </w:rPr>
        <w:t xml:space="preserve">в Территориальную избирательную комиссию </w:t>
      </w:r>
      <w:r w:rsidR="00080993">
        <w:rPr>
          <w:sz w:val="16"/>
          <w:szCs w:val="16"/>
        </w:rPr>
        <w:t>Милютин</w:t>
      </w:r>
      <w:r w:rsidRPr="00501B4E">
        <w:rPr>
          <w:sz w:val="16"/>
          <w:szCs w:val="16"/>
        </w:rPr>
        <w:t xml:space="preserve">ского района Ростовской области при проведении </w:t>
      </w:r>
      <w:proofErr w:type="gramStart"/>
      <w:r w:rsidRPr="00501B4E">
        <w:rPr>
          <w:sz w:val="16"/>
          <w:szCs w:val="16"/>
        </w:rPr>
        <w:t>выборов депутатов Собраний депутатов сельских поселений</w:t>
      </w:r>
      <w:proofErr w:type="gramEnd"/>
      <w:r w:rsidRPr="00501B4E">
        <w:rPr>
          <w:sz w:val="16"/>
          <w:szCs w:val="16"/>
        </w:rPr>
        <w:t xml:space="preserve"> </w:t>
      </w:r>
      <w:r w:rsidR="00080993">
        <w:rPr>
          <w:sz w:val="16"/>
          <w:szCs w:val="16"/>
        </w:rPr>
        <w:t>Милютинск</w:t>
      </w:r>
      <w:r w:rsidRPr="00501B4E">
        <w:rPr>
          <w:sz w:val="16"/>
          <w:szCs w:val="16"/>
        </w:rPr>
        <w:t>ого района пятого созыва</w:t>
      </w:r>
    </w:p>
    <w:p w:rsidR="00501B4E" w:rsidRPr="00501B4E" w:rsidRDefault="00501B4E" w:rsidP="00501B4E">
      <w:pPr>
        <w:autoSpaceDE w:val="0"/>
        <w:autoSpaceDN w:val="0"/>
        <w:ind w:left="4820"/>
        <w:jc w:val="center"/>
        <w:rPr>
          <w:sz w:val="16"/>
          <w:szCs w:val="16"/>
        </w:rPr>
      </w:pPr>
    </w:p>
    <w:p w:rsidR="00501B4E" w:rsidRPr="00501B4E" w:rsidRDefault="00501B4E" w:rsidP="00501B4E">
      <w:pPr>
        <w:autoSpaceDE w:val="0"/>
        <w:autoSpaceDN w:val="0"/>
        <w:ind w:left="5670"/>
      </w:pPr>
    </w:p>
    <w:p w:rsidR="00351873" w:rsidRPr="00501B4E" w:rsidRDefault="00351873" w:rsidP="00501B4E">
      <w:pPr>
        <w:autoSpaceDE w:val="0"/>
        <w:autoSpaceDN w:val="0"/>
        <w:ind w:left="4820"/>
        <w:jc w:val="center"/>
        <w:rPr>
          <w:sz w:val="16"/>
          <w:szCs w:val="16"/>
        </w:rPr>
      </w:pPr>
    </w:p>
    <w:p w:rsidR="00351873" w:rsidRPr="00501B4E" w:rsidRDefault="00351873" w:rsidP="00351873">
      <w:pPr>
        <w:jc w:val="both"/>
        <w:rPr>
          <w:sz w:val="20"/>
          <w:szCs w:val="22"/>
        </w:rPr>
      </w:pPr>
    </w:p>
    <w:tbl>
      <w:tblPr>
        <w:tblW w:w="0" w:type="auto"/>
        <w:jc w:val="right"/>
        <w:tblLayout w:type="fixed"/>
        <w:tblCellMar>
          <w:left w:w="28" w:type="dxa"/>
          <w:right w:w="28" w:type="dxa"/>
        </w:tblCellMar>
        <w:tblLook w:val="0000"/>
      </w:tblPr>
      <w:tblGrid>
        <w:gridCol w:w="3969"/>
        <w:gridCol w:w="567"/>
        <w:gridCol w:w="567"/>
        <w:gridCol w:w="567"/>
        <w:gridCol w:w="567"/>
      </w:tblGrid>
      <w:tr w:rsidR="00351873" w:rsidRPr="00501B4E" w:rsidTr="00F05D5D">
        <w:trPr>
          <w:jc w:val="right"/>
        </w:trPr>
        <w:tc>
          <w:tcPr>
            <w:tcW w:w="3969" w:type="dxa"/>
            <w:shd w:val="clear" w:color="auto" w:fill="auto"/>
            <w:vAlign w:val="bottom"/>
          </w:tcPr>
          <w:p w:rsidR="00351873" w:rsidRPr="00501B4E" w:rsidRDefault="00351873" w:rsidP="00F05D5D">
            <w:pPr>
              <w:jc w:val="right"/>
            </w:pPr>
            <w:r w:rsidRPr="00501B4E">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r w:rsidRPr="00501B4E">
              <w:rPr>
                <w:sz w:val="22"/>
                <w:szCs w:val="22"/>
              </w:rPr>
              <w:t>час.</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pPr>
              <w:ind w:left="57"/>
            </w:pPr>
            <w:r w:rsidRPr="00501B4E">
              <w:rPr>
                <w:sz w:val="22"/>
                <w:szCs w:val="22"/>
              </w:rPr>
              <w:t>мин.</w:t>
            </w:r>
          </w:p>
        </w:tc>
      </w:tr>
    </w:tbl>
    <w:p w:rsidR="00351873" w:rsidRPr="00501B4E" w:rsidRDefault="00351873" w:rsidP="00351873">
      <w:pPr>
        <w:jc w:val="right"/>
        <w:rPr>
          <w:sz w:val="2"/>
          <w:szCs w:val="2"/>
        </w:rPr>
      </w:pP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51873" w:rsidRPr="00501B4E" w:rsidTr="00F05D5D">
        <w:trPr>
          <w:jc w:val="right"/>
        </w:trPr>
        <w:tc>
          <w:tcPr>
            <w:tcW w:w="170" w:type="dxa"/>
            <w:shd w:val="clear" w:color="auto" w:fill="auto"/>
            <w:vAlign w:val="bottom"/>
          </w:tcPr>
          <w:p w:rsidR="00351873" w:rsidRPr="00501B4E" w:rsidRDefault="00351873" w:rsidP="00F05D5D">
            <w:pPr>
              <w:jc w:val="right"/>
            </w:pPr>
            <w:r w:rsidRPr="00501B4E">
              <w:t>«</w:t>
            </w:r>
          </w:p>
        </w:tc>
        <w:tc>
          <w:tcPr>
            <w:tcW w:w="397" w:type="dxa"/>
            <w:tcBorders>
              <w:bottom w:val="single" w:sz="4" w:space="0" w:color="000000"/>
            </w:tcBorders>
            <w:shd w:val="clear" w:color="auto" w:fill="auto"/>
            <w:vAlign w:val="bottom"/>
          </w:tcPr>
          <w:p w:rsidR="00351873" w:rsidRPr="00501B4E" w:rsidRDefault="00351873" w:rsidP="00F05D5D">
            <w:pPr>
              <w:snapToGrid w:val="0"/>
              <w:jc w:val="center"/>
            </w:pPr>
          </w:p>
        </w:tc>
        <w:tc>
          <w:tcPr>
            <w:tcW w:w="227" w:type="dxa"/>
            <w:shd w:val="clear" w:color="auto" w:fill="auto"/>
            <w:vAlign w:val="bottom"/>
          </w:tcPr>
          <w:p w:rsidR="00351873" w:rsidRPr="00501B4E" w:rsidRDefault="00351873" w:rsidP="00F05D5D">
            <w:r w:rsidRPr="00501B4E">
              <w:rPr>
                <w:sz w:val="22"/>
                <w:szCs w:val="22"/>
              </w:rPr>
              <w:t>»</w:t>
            </w:r>
          </w:p>
        </w:tc>
        <w:tc>
          <w:tcPr>
            <w:tcW w:w="1134" w:type="dxa"/>
            <w:tcBorders>
              <w:bottom w:val="single" w:sz="4" w:space="0" w:color="000000"/>
            </w:tcBorders>
            <w:shd w:val="clear" w:color="auto" w:fill="auto"/>
            <w:vAlign w:val="bottom"/>
          </w:tcPr>
          <w:p w:rsidR="00351873" w:rsidRPr="00501B4E" w:rsidRDefault="00351873" w:rsidP="00F05D5D">
            <w:pPr>
              <w:snapToGrid w:val="0"/>
              <w:jc w:val="center"/>
            </w:pPr>
          </w:p>
        </w:tc>
        <w:tc>
          <w:tcPr>
            <w:tcW w:w="369" w:type="dxa"/>
            <w:shd w:val="clear" w:color="auto" w:fill="auto"/>
            <w:vAlign w:val="bottom"/>
          </w:tcPr>
          <w:p w:rsidR="00351873" w:rsidRPr="00501B4E" w:rsidRDefault="00351873" w:rsidP="00F05D5D">
            <w:pPr>
              <w:jc w:val="right"/>
            </w:pPr>
            <w:r w:rsidRPr="00501B4E">
              <w:rPr>
                <w:sz w:val="22"/>
                <w:szCs w:val="22"/>
              </w:rPr>
              <w:t>20</w:t>
            </w:r>
          </w:p>
        </w:tc>
        <w:tc>
          <w:tcPr>
            <w:tcW w:w="340" w:type="dxa"/>
            <w:tcBorders>
              <w:bottom w:val="single" w:sz="4" w:space="0" w:color="000000"/>
            </w:tcBorders>
            <w:shd w:val="clear" w:color="auto" w:fill="auto"/>
            <w:vAlign w:val="bottom"/>
          </w:tcPr>
          <w:p w:rsidR="00351873" w:rsidRPr="00501B4E" w:rsidRDefault="00351873" w:rsidP="00F05D5D">
            <w:pPr>
              <w:snapToGrid w:val="0"/>
            </w:pPr>
          </w:p>
        </w:tc>
        <w:tc>
          <w:tcPr>
            <w:tcW w:w="567" w:type="dxa"/>
            <w:shd w:val="clear" w:color="auto" w:fill="auto"/>
            <w:vAlign w:val="bottom"/>
          </w:tcPr>
          <w:p w:rsidR="00351873" w:rsidRPr="00501B4E" w:rsidRDefault="00351873" w:rsidP="00F05D5D">
            <w:pPr>
              <w:ind w:left="57"/>
              <w:jc w:val="center"/>
            </w:pPr>
            <w:r w:rsidRPr="00501B4E">
              <w:rPr>
                <w:sz w:val="22"/>
                <w:szCs w:val="22"/>
              </w:rPr>
              <w:t>года</w:t>
            </w:r>
          </w:p>
        </w:tc>
      </w:tr>
    </w:tbl>
    <w:p w:rsidR="00351873" w:rsidRPr="00501B4E" w:rsidRDefault="00351873" w:rsidP="00351873">
      <w:pPr>
        <w:jc w:val="right"/>
        <w:rPr>
          <w:sz w:val="4"/>
          <w:szCs w:val="4"/>
        </w:rPr>
      </w:pPr>
    </w:p>
    <w:tbl>
      <w:tblPr>
        <w:tblW w:w="0" w:type="auto"/>
        <w:jc w:val="right"/>
        <w:tblLayout w:type="fixed"/>
        <w:tblCellMar>
          <w:left w:w="28" w:type="dxa"/>
          <w:right w:w="28" w:type="dxa"/>
        </w:tblCellMar>
        <w:tblLook w:val="0000"/>
      </w:tblPr>
      <w:tblGrid>
        <w:gridCol w:w="3969"/>
        <w:gridCol w:w="567"/>
        <w:gridCol w:w="567"/>
        <w:gridCol w:w="567"/>
        <w:gridCol w:w="567"/>
      </w:tblGrid>
      <w:tr w:rsidR="00351873" w:rsidRPr="00501B4E" w:rsidTr="00F05D5D">
        <w:trPr>
          <w:jc w:val="right"/>
        </w:trPr>
        <w:tc>
          <w:tcPr>
            <w:tcW w:w="3969" w:type="dxa"/>
            <w:shd w:val="clear" w:color="auto" w:fill="auto"/>
            <w:vAlign w:val="bottom"/>
          </w:tcPr>
          <w:p w:rsidR="00351873" w:rsidRPr="00501B4E" w:rsidRDefault="00351873" w:rsidP="00F05D5D">
            <w:pPr>
              <w:jc w:val="right"/>
            </w:pPr>
            <w:r w:rsidRPr="00501B4E">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pPr>
              <w:jc w:val="right"/>
            </w:pPr>
            <w:r w:rsidRPr="00501B4E">
              <w:rPr>
                <w:sz w:val="22"/>
                <w:szCs w:val="22"/>
              </w:rPr>
              <w:t>час.</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pPr>
              <w:ind w:left="57"/>
              <w:jc w:val="right"/>
            </w:pPr>
            <w:r w:rsidRPr="00501B4E">
              <w:rPr>
                <w:sz w:val="22"/>
                <w:szCs w:val="22"/>
              </w:rPr>
              <w:t>мин.</w:t>
            </w:r>
          </w:p>
        </w:tc>
      </w:tr>
    </w:tbl>
    <w:p w:rsidR="00351873" w:rsidRPr="00501B4E" w:rsidRDefault="00351873" w:rsidP="00351873">
      <w:pPr>
        <w:jc w:val="right"/>
        <w:rPr>
          <w:sz w:val="2"/>
          <w:szCs w:val="2"/>
        </w:rPr>
      </w:pPr>
      <w:r w:rsidRPr="00501B4E">
        <w:rPr>
          <w:sz w:val="2"/>
          <w:szCs w:val="2"/>
        </w:rPr>
        <w:tab/>
      </w: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51873" w:rsidRPr="00501B4E" w:rsidTr="00F05D5D">
        <w:trPr>
          <w:jc w:val="right"/>
        </w:trPr>
        <w:tc>
          <w:tcPr>
            <w:tcW w:w="170" w:type="dxa"/>
            <w:shd w:val="clear" w:color="auto" w:fill="auto"/>
            <w:vAlign w:val="bottom"/>
          </w:tcPr>
          <w:p w:rsidR="00351873" w:rsidRPr="00501B4E" w:rsidRDefault="00351873" w:rsidP="00F05D5D">
            <w:pPr>
              <w:jc w:val="right"/>
            </w:pPr>
            <w:r w:rsidRPr="00501B4E">
              <w:rPr>
                <w:sz w:val="22"/>
                <w:szCs w:val="22"/>
              </w:rPr>
              <w:t>«</w:t>
            </w:r>
          </w:p>
        </w:tc>
        <w:tc>
          <w:tcPr>
            <w:tcW w:w="397" w:type="dxa"/>
            <w:tcBorders>
              <w:bottom w:val="single" w:sz="4" w:space="0" w:color="000000"/>
            </w:tcBorders>
            <w:shd w:val="clear" w:color="auto" w:fill="auto"/>
            <w:vAlign w:val="bottom"/>
          </w:tcPr>
          <w:p w:rsidR="00351873" w:rsidRPr="00501B4E" w:rsidRDefault="00351873" w:rsidP="00F05D5D">
            <w:pPr>
              <w:snapToGrid w:val="0"/>
              <w:jc w:val="center"/>
            </w:pPr>
          </w:p>
        </w:tc>
        <w:tc>
          <w:tcPr>
            <w:tcW w:w="227" w:type="dxa"/>
            <w:shd w:val="clear" w:color="auto" w:fill="auto"/>
            <w:vAlign w:val="bottom"/>
          </w:tcPr>
          <w:p w:rsidR="00351873" w:rsidRPr="00501B4E" w:rsidRDefault="00351873" w:rsidP="00F05D5D">
            <w:r w:rsidRPr="00501B4E">
              <w:rPr>
                <w:sz w:val="22"/>
                <w:szCs w:val="22"/>
              </w:rPr>
              <w:t>»</w:t>
            </w:r>
          </w:p>
        </w:tc>
        <w:tc>
          <w:tcPr>
            <w:tcW w:w="1134" w:type="dxa"/>
            <w:tcBorders>
              <w:bottom w:val="single" w:sz="4" w:space="0" w:color="000000"/>
            </w:tcBorders>
            <w:shd w:val="clear" w:color="auto" w:fill="auto"/>
            <w:vAlign w:val="bottom"/>
          </w:tcPr>
          <w:p w:rsidR="00351873" w:rsidRPr="00501B4E" w:rsidRDefault="00351873" w:rsidP="00F05D5D">
            <w:pPr>
              <w:snapToGrid w:val="0"/>
              <w:jc w:val="center"/>
            </w:pPr>
          </w:p>
        </w:tc>
        <w:tc>
          <w:tcPr>
            <w:tcW w:w="369" w:type="dxa"/>
            <w:shd w:val="clear" w:color="auto" w:fill="auto"/>
            <w:vAlign w:val="bottom"/>
          </w:tcPr>
          <w:p w:rsidR="00351873" w:rsidRPr="00501B4E" w:rsidRDefault="00351873" w:rsidP="00F05D5D">
            <w:pPr>
              <w:jc w:val="right"/>
            </w:pPr>
            <w:r w:rsidRPr="00501B4E">
              <w:rPr>
                <w:sz w:val="22"/>
                <w:szCs w:val="22"/>
              </w:rPr>
              <w:t>20</w:t>
            </w:r>
          </w:p>
        </w:tc>
        <w:tc>
          <w:tcPr>
            <w:tcW w:w="340" w:type="dxa"/>
            <w:tcBorders>
              <w:bottom w:val="single" w:sz="4" w:space="0" w:color="000000"/>
            </w:tcBorders>
            <w:shd w:val="clear" w:color="auto" w:fill="auto"/>
            <w:vAlign w:val="bottom"/>
          </w:tcPr>
          <w:p w:rsidR="00351873" w:rsidRPr="00501B4E" w:rsidRDefault="00351873" w:rsidP="00F05D5D">
            <w:pPr>
              <w:snapToGrid w:val="0"/>
            </w:pPr>
          </w:p>
        </w:tc>
        <w:tc>
          <w:tcPr>
            <w:tcW w:w="567" w:type="dxa"/>
            <w:shd w:val="clear" w:color="auto" w:fill="auto"/>
            <w:vAlign w:val="bottom"/>
          </w:tcPr>
          <w:p w:rsidR="00351873" w:rsidRPr="00501B4E" w:rsidRDefault="00351873" w:rsidP="00F05D5D">
            <w:pPr>
              <w:ind w:left="57"/>
              <w:jc w:val="center"/>
            </w:pPr>
            <w:r w:rsidRPr="00501B4E">
              <w:rPr>
                <w:sz w:val="22"/>
                <w:szCs w:val="22"/>
              </w:rPr>
              <w:t>года</w:t>
            </w:r>
          </w:p>
        </w:tc>
      </w:tr>
    </w:tbl>
    <w:p w:rsidR="00351873" w:rsidRPr="00501B4E" w:rsidRDefault="00351873" w:rsidP="00351873">
      <w:pPr>
        <w:jc w:val="right"/>
        <w:rPr>
          <w:sz w:val="4"/>
          <w:szCs w:val="4"/>
        </w:rPr>
      </w:pPr>
    </w:p>
    <w:tbl>
      <w:tblPr>
        <w:tblW w:w="0" w:type="auto"/>
        <w:jc w:val="right"/>
        <w:tblLayout w:type="fixed"/>
        <w:tblCellMar>
          <w:left w:w="28" w:type="dxa"/>
          <w:right w:w="28" w:type="dxa"/>
        </w:tblCellMar>
        <w:tblLook w:val="0000"/>
      </w:tblPr>
      <w:tblGrid>
        <w:gridCol w:w="4279"/>
        <w:gridCol w:w="567"/>
        <w:gridCol w:w="567"/>
        <w:gridCol w:w="567"/>
        <w:gridCol w:w="567"/>
      </w:tblGrid>
      <w:tr w:rsidR="00351873" w:rsidRPr="00501B4E" w:rsidTr="00F05D5D">
        <w:trPr>
          <w:jc w:val="right"/>
        </w:trPr>
        <w:tc>
          <w:tcPr>
            <w:tcW w:w="4279" w:type="dxa"/>
            <w:shd w:val="clear" w:color="auto" w:fill="auto"/>
            <w:vAlign w:val="bottom"/>
          </w:tcPr>
          <w:p w:rsidR="00351873" w:rsidRPr="00501B4E" w:rsidRDefault="00351873" w:rsidP="00F05D5D">
            <w:pPr>
              <w:jc w:val="right"/>
            </w:pPr>
            <w:r w:rsidRPr="00501B4E">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pPr>
              <w:jc w:val="right"/>
            </w:pPr>
            <w:r w:rsidRPr="00501B4E">
              <w:rPr>
                <w:sz w:val="22"/>
                <w:szCs w:val="22"/>
              </w:rPr>
              <w:t>час.</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pPr>
              <w:ind w:left="57"/>
              <w:jc w:val="right"/>
            </w:pPr>
            <w:r w:rsidRPr="00501B4E">
              <w:rPr>
                <w:sz w:val="22"/>
                <w:szCs w:val="22"/>
              </w:rPr>
              <w:t>мин.</w:t>
            </w:r>
          </w:p>
        </w:tc>
      </w:tr>
    </w:tbl>
    <w:p w:rsidR="00351873" w:rsidRPr="00501B4E" w:rsidRDefault="00351873" w:rsidP="00351873">
      <w:pPr>
        <w:jc w:val="right"/>
        <w:rPr>
          <w:sz w:val="2"/>
          <w:szCs w:val="2"/>
        </w:rPr>
      </w:pPr>
      <w:r w:rsidRPr="00501B4E">
        <w:rPr>
          <w:sz w:val="2"/>
          <w:szCs w:val="2"/>
        </w:rPr>
        <w:tab/>
      </w:r>
      <w:r w:rsidRPr="00501B4E">
        <w:rPr>
          <w:sz w:val="2"/>
          <w:szCs w:val="2"/>
        </w:rPr>
        <w:tab/>
      </w:r>
    </w:p>
    <w:tbl>
      <w:tblPr>
        <w:tblW w:w="0" w:type="auto"/>
        <w:jc w:val="right"/>
        <w:tblLayout w:type="fixed"/>
        <w:tblCellMar>
          <w:left w:w="28" w:type="dxa"/>
          <w:right w:w="28" w:type="dxa"/>
        </w:tblCellMar>
        <w:tblLook w:val="0000"/>
      </w:tblPr>
      <w:tblGrid>
        <w:gridCol w:w="170"/>
        <w:gridCol w:w="397"/>
        <w:gridCol w:w="227"/>
        <w:gridCol w:w="1134"/>
        <w:gridCol w:w="369"/>
        <w:gridCol w:w="340"/>
        <w:gridCol w:w="567"/>
      </w:tblGrid>
      <w:tr w:rsidR="00351873" w:rsidRPr="00501B4E" w:rsidTr="00F05D5D">
        <w:trPr>
          <w:jc w:val="right"/>
        </w:trPr>
        <w:tc>
          <w:tcPr>
            <w:tcW w:w="170" w:type="dxa"/>
            <w:shd w:val="clear" w:color="auto" w:fill="auto"/>
            <w:vAlign w:val="bottom"/>
          </w:tcPr>
          <w:p w:rsidR="00351873" w:rsidRPr="00501B4E" w:rsidRDefault="00351873" w:rsidP="00F05D5D">
            <w:pPr>
              <w:jc w:val="right"/>
            </w:pPr>
            <w:r w:rsidRPr="00501B4E">
              <w:rPr>
                <w:sz w:val="22"/>
                <w:szCs w:val="22"/>
              </w:rPr>
              <w:t>«</w:t>
            </w:r>
          </w:p>
        </w:tc>
        <w:tc>
          <w:tcPr>
            <w:tcW w:w="397" w:type="dxa"/>
            <w:tcBorders>
              <w:bottom w:val="single" w:sz="4" w:space="0" w:color="000000"/>
            </w:tcBorders>
            <w:shd w:val="clear" w:color="auto" w:fill="auto"/>
            <w:vAlign w:val="bottom"/>
          </w:tcPr>
          <w:p w:rsidR="00351873" w:rsidRPr="00501B4E" w:rsidRDefault="00351873" w:rsidP="00F05D5D">
            <w:pPr>
              <w:snapToGrid w:val="0"/>
              <w:jc w:val="center"/>
            </w:pPr>
          </w:p>
        </w:tc>
        <w:tc>
          <w:tcPr>
            <w:tcW w:w="227" w:type="dxa"/>
            <w:shd w:val="clear" w:color="auto" w:fill="auto"/>
            <w:vAlign w:val="bottom"/>
          </w:tcPr>
          <w:p w:rsidR="00351873" w:rsidRPr="00501B4E" w:rsidRDefault="00351873" w:rsidP="00F05D5D">
            <w:r w:rsidRPr="00501B4E">
              <w:rPr>
                <w:sz w:val="22"/>
                <w:szCs w:val="22"/>
              </w:rPr>
              <w:t>»</w:t>
            </w:r>
          </w:p>
        </w:tc>
        <w:tc>
          <w:tcPr>
            <w:tcW w:w="1134" w:type="dxa"/>
            <w:tcBorders>
              <w:bottom w:val="single" w:sz="4" w:space="0" w:color="000000"/>
            </w:tcBorders>
            <w:shd w:val="clear" w:color="auto" w:fill="auto"/>
            <w:vAlign w:val="bottom"/>
          </w:tcPr>
          <w:p w:rsidR="00351873" w:rsidRPr="00501B4E" w:rsidRDefault="00351873" w:rsidP="00F05D5D">
            <w:pPr>
              <w:snapToGrid w:val="0"/>
              <w:jc w:val="center"/>
            </w:pPr>
          </w:p>
        </w:tc>
        <w:tc>
          <w:tcPr>
            <w:tcW w:w="369" w:type="dxa"/>
            <w:shd w:val="clear" w:color="auto" w:fill="auto"/>
            <w:vAlign w:val="bottom"/>
          </w:tcPr>
          <w:p w:rsidR="00351873" w:rsidRPr="00501B4E" w:rsidRDefault="00351873" w:rsidP="00F05D5D">
            <w:pPr>
              <w:jc w:val="right"/>
            </w:pPr>
            <w:r w:rsidRPr="00501B4E">
              <w:rPr>
                <w:sz w:val="22"/>
                <w:szCs w:val="22"/>
              </w:rPr>
              <w:t>20</w:t>
            </w:r>
          </w:p>
        </w:tc>
        <w:tc>
          <w:tcPr>
            <w:tcW w:w="340" w:type="dxa"/>
            <w:tcBorders>
              <w:bottom w:val="single" w:sz="4" w:space="0" w:color="000000"/>
            </w:tcBorders>
            <w:shd w:val="clear" w:color="auto" w:fill="auto"/>
            <w:vAlign w:val="bottom"/>
          </w:tcPr>
          <w:p w:rsidR="00351873" w:rsidRPr="00501B4E" w:rsidRDefault="00351873" w:rsidP="00F05D5D">
            <w:pPr>
              <w:snapToGrid w:val="0"/>
            </w:pPr>
          </w:p>
        </w:tc>
        <w:tc>
          <w:tcPr>
            <w:tcW w:w="567" w:type="dxa"/>
            <w:shd w:val="clear" w:color="auto" w:fill="auto"/>
            <w:vAlign w:val="bottom"/>
          </w:tcPr>
          <w:p w:rsidR="00351873" w:rsidRPr="00501B4E" w:rsidRDefault="00351873" w:rsidP="00F05D5D">
            <w:pPr>
              <w:ind w:left="57"/>
              <w:jc w:val="center"/>
            </w:pPr>
            <w:r w:rsidRPr="00501B4E">
              <w:rPr>
                <w:sz w:val="22"/>
                <w:szCs w:val="22"/>
              </w:rPr>
              <w:t>года</w:t>
            </w:r>
          </w:p>
        </w:tc>
      </w:tr>
    </w:tbl>
    <w:p w:rsidR="00351873" w:rsidRPr="00501B4E" w:rsidRDefault="00351873" w:rsidP="00351873">
      <w:pPr>
        <w:jc w:val="center"/>
        <w:rPr>
          <w:b/>
          <w:bCs/>
        </w:rPr>
      </w:pPr>
    </w:p>
    <w:p w:rsidR="00351873" w:rsidRPr="00501B4E" w:rsidRDefault="00351873" w:rsidP="00351873">
      <w:pPr>
        <w:jc w:val="center"/>
        <w:rPr>
          <w:b/>
          <w:bCs/>
        </w:rPr>
      </w:pPr>
    </w:p>
    <w:p w:rsidR="00351873" w:rsidRPr="00501B4E" w:rsidRDefault="00351873" w:rsidP="00351873">
      <w:pPr>
        <w:jc w:val="center"/>
      </w:pPr>
      <w:r w:rsidRPr="00501B4E">
        <w:rPr>
          <w:b/>
          <w:bCs/>
          <w:szCs w:val="26"/>
        </w:rPr>
        <w:t>ПОДТВЕРЖДЕНИЕ</w:t>
      </w:r>
    </w:p>
    <w:p w:rsidR="00351873" w:rsidRPr="00501B4E" w:rsidRDefault="00351873" w:rsidP="00351873">
      <w:pPr>
        <w:jc w:val="center"/>
        <w:rPr>
          <w:b/>
          <w:bCs/>
        </w:rPr>
      </w:pPr>
      <w:r w:rsidRPr="00501B4E">
        <w:rPr>
          <w:b/>
          <w:bCs/>
        </w:rPr>
        <w:t>получения документов для регистрации кандидата</w:t>
      </w:r>
      <w:r w:rsidRPr="00501B4E">
        <w:rPr>
          <w:b/>
        </w:rPr>
        <w:t xml:space="preserve"> в депутаты</w:t>
      </w:r>
    </w:p>
    <w:p w:rsidR="00351873" w:rsidRPr="00501B4E" w:rsidRDefault="00351873" w:rsidP="00351873">
      <w:pPr>
        <w:tabs>
          <w:tab w:val="left" w:pos="9355"/>
        </w:tabs>
        <w:rPr>
          <w:b/>
          <w:bCs/>
          <w:szCs w:val="26"/>
        </w:rPr>
      </w:pPr>
      <w:r w:rsidRPr="00501B4E">
        <w:rPr>
          <w:b/>
          <w:bCs/>
          <w:szCs w:val="26"/>
        </w:rPr>
        <w:tab/>
        <w:t>,</w:t>
      </w:r>
    </w:p>
    <w:p w:rsidR="00351873" w:rsidRPr="00501B4E" w:rsidRDefault="00351873" w:rsidP="00351873">
      <w:pPr>
        <w:pBdr>
          <w:top w:val="single" w:sz="4" w:space="1" w:color="auto"/>
        </w:pBdr>
        <w:ind w:right="-1"/>
        <w:jc w:val="center"/>
        <w:rPr>
          <w:i/>
          <w:sz w:val="16"/>
          <w:szCs w:val="18"/>
        </w:rPr>
      </w:pPr>
      <w:r w:rsidRPr="00501B4E">
        <w:rPr>
          <w:i/>
          <w:sz w:val="16"/>
          <w:szCs w:val="18"/>
        </w:rPr>
        <w:t>(наименование представительного органа муниципального образования с указанием созыва)</w:t>
      </w:r>
    </w:p>
    <w:p w:rsidR="00351873" w:rsidRPr="00501B4E" w:rsidRDefault="00351873" w:rsidP="00351873">
      <w:pPr>
        <w:jc w:val="center"/>
        <w:rPr>
          <w:b/>
        </w:rPr>
      </w:pPr>
      <w:r w:rsidRPr="00501B4E">
        <w:rPr>
          <w:b/>
        </w:rPr>
        <w:t>выдвинутого в порядке самовыдвижения</w:t>
      </w:r>
    </w:p>
    <w:p w:rsidR="00351873" w:rsidRPr="00501B4E" w:rsidRDefault="00351873" w:rsidP="00501B4E">
      <w:pPr>
        <w:tabs>
          <w:tab w:val="left" w:pos="8789"/>
        </w:tabs>
        <w:rPr>
          <w:b/>
          <w:bCs/>
        </w:rPr>
      </w:pPr>
      <w:r w:rsidRPr="00250A71">
        <w:rPr>
          <w:b/>
        </w:rPr>
        <w:t>по</w:t>
      </w:r>
      <w:r w:rsidR="00080993">
        <w:rPr>
          <w:b/>
        </w:rPr>
        <w:t xml:space="preserve"> _____________</w:t>
      </w:r>
      <w:r w:rsidRPr="00250A71">
        <w:rPr>
          <w:b/>
        </w:rPr>
        <w:t xml:space="preserve"> </w:t>
      </w:r>
      <w:r w:rsidR="00080993">
        <w:rPr>
          <w:b/>
        </w:rPr>
        <w:t>___и</w:t>
      </w:r>
      <w:r w:rsidR="00501B4E" w:rsidRPr="00250A71">
        <w:rPr>
          <w:b/>
        </w:rPr>
        <w:t>збирательному</w:t>
      </w:r>
      <w:r w:rsidR="00501B4E" w:rsidRPr="00501B4E">
        <w:rPr>
          <w:b/>
        </w:rPr>
        <w:t xml:space="preserve"> округу №</w:t>
      </w:r>
      <w:r w:rsidR="00080993">
        <w:rPr>
          <w:b/>
        </w:rPr>
        <w:t>1</w:t>
      </w:r>
    </w:p>
    <w:p w:rsidR="00351873" w:rsidRPr="00501B4E" w:rsidRDefault="00351873" w:rsidP="00351873">
      <w:pPr>
        <w:spacing w:before="120"/>
        <w:ind w:firstLine="567"/>
      </w:pPr>
      <w:r w:rsidRPr="00501B4E">
        <w:t xml:space="preserve">Территориальная избирательная комиссия </w:t>
      </w:r>
      <w:r w:rsidR="00080993">
        <w:t>Милютин</w:t>
      </w:r>
      <w:r w:rsidR="00501B4E" w:rsidRPr="00501B4E">
        <w:t>ского района Ростовской области</w:t>
      </w:r>
      <w:r w:rsidRPr="00501B4E">
        <w:t xml:space="preserve"> получила </w:t>
      </w:r>
      <w:proofErr w:type="gramStart"/>
      <w:r w:rsidRPr="00501B4E">
        <w:t>от</w:t>
      </w:r>
      <w:proofErr w:type="gramEnd"/>
    </w:p>
    <w:tbl>
      <w:tblPr>
        <w:tblW w:w="9384" w:type="dxa"/>
        <w:tblLayout w:type="fixed"/>
        <w:tblCellMar>
          <w:left w:w="28" w:type="dxa"/>
          <w:right w:w="28" w:type="dxa"/>
        </w:tblCellMar>
        <w:tblLook w:val="0000"/>
      </w:tblPr>
      <w:tblGrid>
        <w:gridCol w:w="6691"/>
        <w:gridCol w:w="1644"/>
        <w:gridCol w:w="1049"/>
      </w:tblGrid>
      <w:tr w:rsidR="00351873" w:rsidRPr="00501B4E" w:rsidTr="00F05D5D">
        <w:tc>
          <w:tcPr>
            <w:tcW w:w="6691" w:type="dxa"/>
            <w:tcBorders>
              <w:bottom w:val="single" w:sz="4" w:space="0" w:color="auto"/>
            </w:tcBorders>
            <w:shd w:val="clear" w:color="auto" w:fill="auto"/>
            <w:vAlign w:val="bottom"/>
          </w:tcPr>
          <w:p w:rsidR="00351873" w:rsidRPr="00501B4E" w:rsidRDefault="00351873" w:rsidP="00F05D5D">
            <w:pPr>
              <w:snapToGrid w:val="0"/>
              <w:jc w:val="center"/>
            </w:pPr>
          </w:p>
        </w:tc>
        <w:tc>
          <w:tcPr>
            <w:tcW w:w="2693" w:type="dxa"/>
            <w:gridSpan w:val="2"/>
            <w:shd w:val="clear" w:color="auto" w:fill="auto"/>
            <w:vAlign w:val="bottom"/>
          </w:tcPr>
          <w:p w:rsidR="00351873" w:rsidRPr="00501B4E" w:rsidRDefault="00351873" w:rsidP="00F05D5D">
            <w:r w:rsidRPr="00501B4E">
              <w:t>следующие документы*:</w:t>
            </w:r>
          </w:p>
        </w:tc>
      </w:tr>
      <w:tr w:rsidR="00351873" w:rsidRPr="00501B4E" w:rsidTr="00F05D5D">
        <w:tc>
          <w:tcPr>
            <w:tcW w:w="6691" w:type="dxa"/>
            <w:tcBorders>
              <w:top w:val="single" w:sz="4" w:space="0" w:color="auto"/>
            </w:tcBorders>
            <w:shd w:val="clear" w:color="auto" w:fill="auto"/>
          </w:tcPr>
          <w:p w:rsidR="00351873" w:rsidRPr="00501B4E" w:rsidRDefault="00351873" w:rsidP="00F05D5D">
            <w:pPr>
              <w:jc w:val="center"/>
              <w:rPr>
                <w:i/>
              </w:rPr>
            </w:pPr>
            <w:r w:rsidRPr="00501B4E">
              <w:rPr>
                <w:i/>
                <w:sz w:val="16"/>
                <w:szCs w:val="16"/>
              </w:rPr>
              <w:t>(фамилия, имя, отчество кандидата либо иного представившего документы лица)</w:t>
            </w:r>
          </w:p>
        </w:tc>
        <w:tc>
          <w:tcPr>
            <w:tcW w:w="1644" w:type="dxa"/>
            <w:shd w:val="clear" w:color="auto" w:fill="auto"/>
          </w:tcPr>
          <w:p w:rsidR="00351873" w:rsidRPr="00501B4E" w:rsidRDefault="00351873" w:rsidP="00F05D5D">
            <w:pPr>
              <w:snapToGrid w:val="0"/>
              <w:rPr>
                <w:sz w:val="16"/>
                <w:szCs w:val="16"/>
              </w:rPr>
            </w:pPr>
          </w:p>
        </w:tc>
        <w:tc>
          <w:tcPr>
            <w:tcW w:w="1049" w:type="dxa"/>
            <w:shd w:val="clear" w:color="auto" w:fill="auto"/>
          </w:tcPr>
          <w:p w:rsidR="00351873" w:rsidRPr="00501B4E" w:rsidRDefault="00351873" w:rsidP="00F05D5D">
            <w:pPr>
              <w:snapToGrid w:val="0"/>
              <w:rPr>
                <w:sz w:val="16"/>
                <w:szCs w:val="16"/>
              </w:rPr>
            </w:pPr>
          </w:p>
        </w:tc>
      </w:tr>
    </w:tbl>
    <w:p w:rsidR="00351873" w:rsidRPr="00501B4E" w:rsidRDefault="00351873" w:rsidP="00351873">
      <w:pPr>
        <w:rPr>
          <w:sz w:val="14"/>
        </w:rPr>
      </w:pPr>
    </w:p>
    <w:p w:rsidR="00351873" w:rsidRPr="00501B4E" w:rsidRDefault="00351873" w:rsidP="00351873">
      <w:pPr>
        <w:rPr>
          <w:sz w:val="14"/>
        </w:rPr>
      </w:pPr>
    </w:p>
    <w:tbl>
      <w:tblPr>
        <w:tblW w:w="9304" w:type="dxa"/>
        <w:tblLayout w:type="fixed"/>
        <w:tblCellMar>
          <w:left w:w="28" w:type="dxa"/>
          <w:right w:w="28" w:type="dxa"/>
        </w:tblCellMar>
        <w:tblLook w:val="0000"/>
      </w:tblPr>
      <w:tblGrid>
        <w:gridCol w:w="426"/>
        <w:gridCol w:w="7593"/>
        <w:gridCol w:w="141"/>
        <w:gridCol w:w="142"/>
        <w:gridCol w:w="142"/>
        <w:gridCol w:w="283"/>
        <w:gridCol w:w="142"/>
        <w:gridCol w:w="435"/>
      </w:tblGrid>
      <w:tr w:rsidR="00351873" w:rsidRPr="00501B4E" w:rsidTr="00F05D5D">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 xml:space="preserve">Информация об изменениях в </w:t>
            </w:r>
            <w:proofErr w:type="gramStart"/>
            <w:r w:rsidRPr="00501B4E">
              <w:rPr>
                <w:sz w:val="22"/>
                <w:szCs w:val="22"/>
              </w:rPr>
              <w:t>сведениях</w:t>
            </w:r>
            <w:proofErr w:type="gramEnd"/>
            <w:r w:rsidRPr="00501B4E">
              <w:rPr>
                <w:sz w:val="22"/>
                <w:szCs w:val="22"/>
              </w:rPr>
              <w:t xml:space="preserve"> о кандидате, указанных в заявлении </w:t>
            </w:r>
            <w:r w:rsidRPr="00501B4E">
              <w:rPr>
                <w:sz w:val="22"/>
                <w:szCs w:val="22"/>
              </w:rPr>
              <w:br/>
              <w:t>о согласии баллотироваться (при наличии изменений в указанных сведениях)</w:t>
            </w:r>
          </w:p>
          <w:p w:rsidR="00351873" w:rsidRPr="00501B4E" w:rsidRDefault="00351873" w:rsidP="00F05D5D">
            <w:pPr>
              <w:keepLines/>
              <w:spacing w:before="60" w:after="60"/>
              <w:ind w:left="57" w:right="57"/>
              <w:jc w:val="center"/>
              <w:rPr>
                <w:i/>
              </w:rPr>
            </w:pPr>
            <w:r w:rsidRPr="00501B4E">
              <w:rPr>
                <w:i/>
                <w:sz w:val="22"/>
                <w:szCs w:val="22"/>
              </w:rPr>
              <w:t>либо</w:t>
            </w:r>
          </w:p>
          <w:p w:rsidR="00351873" w:rsidRPr="00501B4E" w:rsidRDefault="00351873" w:rsidP="00F05D5D">
            <w:pPr>
              <w:keepLines/>
              <w:spacing w:before="60" w:after="60"/>
              <w:ind w:left="57" w:right="57"/>
              <w:jc w:val="both"/>
            </w:pPr>
            <w:r w:rsidRPr="00501B4E">
              <w:rPr>
                <w:sz w:val="22"/>
                <w:szCs w:val="22"/>
              </w:rPr>
              <w:t xml:space="preserve">Информация об отсутствии изменений в сведениях о кандидате, указанных </w:t>
            </w:r>
            <w:r w:rsidRPr="00501B4E">
              <w:rPr>
                <w:sz w:val="22"/>
                <w:szCs w:val="22"/>
              </w:rPr>
              <w:br/>
              <w:t xml:space="preserve">в заявлении о согласии баллотироваться (при отсутствии изменений </w:t>
            </w:r>
            <w:r w:rsidRPr="00501B4E">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proofErr w:type="gramStart"/>
            <w:r w:rsidRPr="00501B4E">
              <w:rPr>
                <w:sz w:val="22"/>
                <w:szCs w:val="22"/>
              </w:rPr>
              <w:t>л</w:t>
            </w:r>
            <w:proofErr w:type="gramEnd"/>
            <w:r w:rsidRPr="00501B4E">
              <w:rPr>
                <w:sz w:val="22"/>
                <w:szCs w:val="22"/>
              </w:rPr>
              <w:t>.</w:t>
            </w:r>
          </w:p>
        </w:tc>
      </w:tr>
      <w:tr w:rsidR="00351873" w:rsidRPr="00501B4E"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298"/>
        </w:trPr>
        <w:tc>
          <w:tcPr>
            <w:tcW w:w="426" w:type="dxa"/>
            <w:vMerge w:val="restart"/>
            <w:tcBorders>
              <w:top w:val="single" w:sz="4" w:space="0" w:color="000000"/>
              <w:left w:val="single" w:sz="4" w:space="0" w:color="000000"/>
            </w:tcBorders>
            <w:shd w:val="clear" w:color="auto" w:fill="auto"/>
          </w:tcPr>
          <w:p w:rsidR="00351873" w:rsidRPr="00501B4E" w:rsidRDefault="00351873" w:rsidP="00351873">
            <w:pPr>
              <w:keepLines/>
              <w:widowControl w:val="0"/>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51873" w:rsidRPr="00501B4E" w:rsidRDefault="00351873" w:rsidP="00F05D5D">
            <w:pPr>
              <w:keepLines/>
              <w:widowControl w:val="0"/>
              <w:spacing w:before="60"/>
              <w:ind w:left="57" w:right="57"/>
              <w:jc w:val="both"/>
            </w:pPr>
            <w:r w:rsidRPr="00501B4E">
              <w:rPr>
                <w:sz w:val="22"/>
                <w:szCs w:val="22"/>
              </w:rPr>
              <w:t>Подписные листы с подписями избирателей в поддержку выдвижения кандидата</w:t>
            </w:r>
          </w:p>
          <w:p w:rsidR="00351873" w:rsidRPr="00501B4E" w:rsidRDefault="00351873" w:rsidP="00F05D5D">
            <w:pPr>
              <w:keepLines/>
              <w:widowControl w:val="0"/>
              <w:spacing w:after="60"/>
              <w:ind w:left="57" w:right="57"/>
              <w:jc w:val="right"/>
            </w:pPr>
            <w:r w:rsidRPr="00501B4E">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351873" w:rsidRPr="00501B4E" w:rsidRDefault="00351873" w:rsidP="00F05D5D">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51873" w:rsidRPr="00501B4E" w:rsidRDefault="00351873" w:rsidP="00F05D5D">
            <w:pPr>
              <w:keepLines/>
              <w:widowControl w:val="0"/>
              <w:ind w:left="57"/>
            </w:pPr>
            <w:r w:rsidRPr="00501B4E">
              <w:rPr>
                <w:sz w:val="22"/>
                <w:szCs w:val="22"/>
              </w:rPr>
              <w:t>шт.</w:t>
            </w:r>
          </w:p>
        </w:tc>
      </w:tr>
      <w:tr w:rsidR="00351873" w:rsidRPr="00501B4E" w:rsidTr="00F05D5D">
        <w:trPr>
          <w:cantSplit/>
          <w:trHeight w:val="182"/>
        </w:trPr>
        <w:tc>
          <w:tcPr>
            <w:tcW w:w="426" w:type="dxa"/>
            <w:vMerge/>
            <w:tcBorders>
              <w:left w:val="single" w:sz="4" w:space="0" w:color="000000"/>
            </w:tcBorders>
            <w:shd w:val="clear" w:color="auto" w:fill="auto"/>
          </w:tcPr>
          <w:p w:rsidR="00351873" w:rsidRPr="00501B4E" w:rsidRDefault="00351873" w:rsidP="00351873">
            <w:pPr>
              <w:keepLines/>
              <w:widowControl w:val="0"/>
              <w:numPr>
                <w:ilvl w:val="0"/>
                <w:numId w:val="13"/>
              </w:numPr>
              <w:autoSpaceDE w:val="0"/>
              <w:snapToGrid w:val="0"/>
              <w:spacing w:before="60"/>
              <w:ind w:left="357" w:hanging="357"/>
              <w:jc w:val="center"/>
            </w:pPr>
          </w:p>
        </w:tc>
        <w:tc>
          <w:tcPr>
            <w:tcW w:w="7593" w:type="dxa"/>
            <w:vMerge/>
            <w:tcBorders>
              <w:left w:val="single" w:sz="4" w:space="0" w:color="000000"/>
            </w:tcBorders>
            <w:shd w:val="clear" w:color="auto" w:fill="auto"/>
          </w:tcPr>
          <w:p w:rsidR="00351873" w:rsidRPr="00501B4E" w:rsidRDefault="00351873" w:rsidP="00F05D5D">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351873" w:rsidRPr="00501B4E" w:rsidRDefault="00351873" w:rsidP="00F05D5D">
            <w:pPr>
              <w:keepLines/>
              <w:widowControl w:val="0"/>
              <w:ind w:right="57"/>
            </w:pPr>
            <w:r w:rsidRPr="00501B4E">
              <w:rPr>
                <w:sz w:val="22"/>
                <w:szCs w:val="22"/>
              </w:rPr>
              <w:t>в 1 экз.</w:t>
            </w:r>
          </w:p>
        </w:tc>
      </w:tr>
      <w:tr w:rsidR="00351873" w:rsidRPr="00501B4E" w:rsidTr="00F05D5D">
        <w:trPr>
          <w:cantSplit/>
          <w:trHeight w:val="67"/>
        </w:trPr>
        <w:tc>
          <w:tcPr>
            <w:tcW w:w="426" w:type="dxa"/>
            <w:vMerge/>
            <w:tcBorders>
              <w:left w:val="single" w:sz="4" w:space="0" w:color="000000"/>
            </w:tcBorders>
            <w:shd w:val="clear" w:color="auto" w:fill="auto"/>
          </w:tcPr>
          <w:p w:rsidR="00351873" w:rsidRPr="00501B4E" w:rsidRDefault="00351873" w:rsidP="00351873">
            <w:pPr>
              <w:keepLines/>
              <w:widowControl w:val="0"/>
              <w:numPr>
                <w:ilvl w:val="0"/>
                <w:numId w:val="13"/>
              </w:numPr>
              <w:autoSpaceDE w:val="0"/>
              <w:snapToGrid w:val="0"/>
              <w:spacing w:before="60"/>
              <w:ind w:left="357" w:hanging="357"/>
              <w:jc w:val="center"/>
            </w:pPr>
          </w:p>
        </w:tc>
        <w:tc>
          <w:tcPr>
            <w:tcW w:w="7593" w:type="dxa"/>
            <w:vMerge/>
            <w:tcBorders>
              <w:left w:val="single" w:sz="4" w:space="0" w:color="000000"/>
            </w:tcBorders>
            <w:shd w:val="clear" w:color="auto" w:fill="auto"/>
          </w:tcPr>
          <w:p w:rsidR="00351873" w:rsidRPr="00501B4E" w:rsidRDefault="00351873" w:rsidP="00F05D5D">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351873" w:rsidRPr="00501B4E" w:rsidRDefault="00351873" w:rsidP="00F05D5D">
            <w:pPr>
              <w:keepLines/>
              <w:widowControl w:val="0"/>
              <w:snapToGrid w:val="0"/>
              <w:ind w:right="57"/>
            </w:pPr>
          </w:p>
        </w:tc>
        <w:tc>
          <w:tcPr>
            <w:tcW w:w="567" w:type="dxa"/>
            <w:gridSpan w:val="3"/>
            <w:shd w:val="clear" w:color="auto" w:fill="auto"/>
            <w:vAlign w:val="bottom"/>
          </w:tcPr>
          <w:p w:rsidR="00351873" w:rsidRPr="00501B4E" w:rsidRDefault="00351873" w:rsidP="00F05D5D">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351873" w:rsidRPr="00501B4E" w:rsidRDefault="00351873" w:rsidP="00F05D5D">
            <w:pPr>
              <w:keepLines/>
              <w:widowControl w:val="0"/>
              <w:ind w:right="57"/>
            </w:pPr>
            <w:r w:rsidRPr="00501B4E">
              <w:rPr>
                <w:sz w:val="22"/>
                <w:szCs w:val="22"/>
              </w:rPr>
              <w:t>шт.</w:t>
            </w:r>
          </w:p>
        </w:tc>
      </w:tr>
      <w:tr w:rsidR="00351873" w:rsidRPr="00501B4E" w:rsidTr="00F05D5D">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Протокол об итогах сбора подписей избирателей на бумажном носителе</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proofErr w:type="gramStart"/>
            <w:r w:rsidRPr="00501B4E">
              <w:rPr>
                <w:sz w:val="22"/>
                <w:szCs w:val="22"/>
              </w:rPr>
              <w:t>л</w:t>
            </w:r>
            <w:proofErr w:type="gramEnd"/>
            <w:r w:rsidRPr="00501B4E">
              <w:rPr>
                <w:sz w:val="22"/>
                <w:szCs w:val="22"/>
              </w:rPr>
              <w:t>.</w:t>
            </w:r>
          </w:p>
        </w:tc>
      </w:tr>
      <w:tr w:rsidR="00351873" w:rsidRPr="00501B4E"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 xml:space="preserve">Первый финансовый отчет кандидата: </w:t>
            </w:r>
          </w:p>
          <w:p w:rsidR="00351873" w:rsidRPr="00501B4E" w:rsidRDefault="00351873" w:rsidP="00351873">
            <w:pPr>
              <w:keepLines/>
              <w:numPr>
                <w:ilvl w:val="0"/>
                <w:numId w:val="14"/>
              </w:numPr>
              <w:spacing w:before="60" w:after="60"/>
              <w:ind w:left="57" w:right="57" w:firstLine="283"/>
              <w:jc w:val="both"/>
            </w:pPr>
            <w:r w:rsidRPr="00501B4E">
              <w:rPr>
                <w:sz w:val="22"/>
                <w:szCs w:val="22"/>
              </w:rPr>
              <w:t>первый финансовый отчет о поступлении и расходовании средств избирательного фонда кандидата;</w:t>
            </w:r>
          </w:p>
          <w:p w:rsidR="00351873" w:rsidRPr="00501B4E" w:rsidRDefault="00351873" w:rsidP="00351873">
            <w:pPr>
              <w:keepLines/>
              <w:numPr>
                <w:ilvl w:val="0"/>
                <w:numId w:val="14"/>
              </w:numPr>
              <w:spacing w:before="60" w:after="60"/>
              <w:ind w:left="57" w:right="57" w:firstLine="283"/>
              <w:jc w:val="both"/>
            </w:pPr>
            <w:r w:rsidRPr="00501B4E">
              <w:rPr>
                <w:sz w:val="22"/>
                <w:szCs w:val="22"/>
              </w:rPr>
              <w:t>учет поступления и расходования денежных средств избирательного фонда кандидата;</w:t>
            </w:r>
          </w:p>
          <w:p w:rsidR="00351873" w:rsidRPr="00501B4E" w:rsidRDefault="00351873" w:rsidP="00351873">
            <w:pPr>
              <w:keepLines/>
              <w:numPr>
                <w:ilvl w:val="0"/>
                <w:numId w:val="14"/>
              </w:numPr>
              <w:spacing w:before="60" w:after="60"/>
              <w:ind w:left="57" w:right="57" w:firstLine="283"/>
              <w:jc w:val="both"/>
            </w:pPr>
            <w:r w:rsidRPr="00501B4E">
              <w:rPr>
                <w:sz w:val="22"/>
                <w:szCs w:val="22"/>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501B4E">
              <w:rPr>
                <w:i/>
                <w:sz w:val="22"/>
                <w:szCs w:val="22"/>
              </w:rPr>
              <w:t>(представление не требуется в случае, если  избирательный фонд кандидата создавался без открытия специального избирательного счета)</w:t>
            </w:r>
            <w:r w:rsidRPr="00501B4E">
              <w:rPr>
                <w:sz w:val="22"/>
                <w:szCs w:val="22"/>
              </w:rPr>
              <w:t>.</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proofErr w:type="gramStart"/>
            <w:r w:rsidRPr="00501B4E">
              <w:rPr>
                <w:sz w:val="22"/>
                <w:szCs w:val="22"/>
              </w:rPr>
              <w:t>л</w:t>
            </w:r>
            <w:proofErr w:type="gramEnd"/>
            <w:r w:rsidRPr="00501B4E">
              <w:rPr>
                <w:sz w:val="22"/>
                <w:szCs w:val="22"/>
              </w:rPr>
              <w:t>.</w:t>
            </w:r>
          </w:p>
        </w:tc>
      </w:tr>
      <w:tr w:rsidR="00351873" w:rsidRPr="00501B4E"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298"/>
        </w:trPr>
        <w:tc>
          <w:tcPr>
            <w:tcW w:w="426" w:type="dxa"/>
            <w:vMerge w:val="restart"/>
            <w:tcBorders>
              <w:top w:val="single" w:sz="4" w:space="0" w:color="000000"/>
              <w:left w:val="single" w:sz="4" w:space="0" w:color="000000"/>
            </w:tcBorders>
            <w:shd w:val="clear" w:color="auto" w:fill="auto"/>
          </w:tcPr>
          <w:p w:rsidR="00351873" w:rsidRPr="00501B4E" w:rsidRDefault="00351873" w:rsidP="00351873">
            <w:pPr>
              <w:keepLines/>
              <w:widowControl w:val="0"/>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51873" w:rsidRPr="00501B4E" w:rsidRDefault="00351873" w:rsidP="00F05D5D">
            <w:pPr>
              <w:keepLines/>
              <w:widowControl w:val="0"/>
              <w:spacing w:before="60"/>
              <w:ind w:left="57" w:right="57"/>
              <w:jc w:val="both"/>
            </w:pPr>
            <w:r w:rsidRPr="00501B4E">
              <w:rPr>
                <w:sz w:val="22"/>
                <w:szCs w:val="22"/>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351873" w:rsidRPr="00501B4E" w:rsidRDefault="00351873" w:rsidP="00F05D5D">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51873" w:rsidRPr="00501B4E" w:rsidRDefault="00351873" w:rsidP="00F05D5D">
            <w:pPr>
              <w:keepLines/>
              <w:widowControl w:val="0"/>
              <w:ind w:left="57"/>
            </w:pPr>
            <w:r w:rsidRPr="00501B4E">
              <w:rPr>
                <w:sz w:val="22"/>
                <w:szCs w:val="22"/>
              </w:rPr>
              <w:t>шт.</w:t>
            </w:r>
          </w:p>
        </w:tc>
      </w:tr>
      <w:tr w:rsidR="00351873" w:rsidRPr="004F7F42" w:rsidTr="00F05D5D">
        <w:trPr>
          <w:cantSplit/>
          <w:trHeight w:val="128"/>
        </w:trPr>
        <w:tc>
          <w:tcPr>
            <w:tcW w:w="426" w:type="dxa"/>
            <w:vMerge/>
            <w:tcBorders>
              <w:left w:val="single" w:sz="4" w:space="0" w:color="000000"/>
              <w:bottom w:val="single" w:sz="4" w:space="0" w:color="auto"/>
            </w:tcBorders>
            <w:shd w:val="clear" w:color="auto" w:fill="auto"/>
          </w:tcPr>
          <w:p w:rsidR="00351873" w:rsidRPr="004F7F42" w:rsidRDefault="00351873" w:rsidP="00351873">
            <w:pPr>
              <w:keepLines/>
              <w:widowControl w:val="0"/>
              <w:numPr>
                <w:ilvl w:val="0"/>
                <w:numId w:val="13"/>
              </w:numPr>
              <w:autoSpaceDE w:val="0"/>
              <w:snapToGrid w:val="0"/>
              <w:spacing w:before="60"/>
              <w:ind w:left="357" w:hanging="357"/>
              <w:jc w:val="center"/>
              <w:rPr>
                <w:color w:val="548DD4" w:themeColor="text2" w:themeTint="99"/>
              </w:rPr>
            </w:pPr>
          </w:p>
        </w:tc>
        <w:tc>
          <w:tcPr>
            <w:tcW w:w="7593" w:type="dxa"/>
            <w:vMerge/>
            <w:tcBorders>
              <w:left w:val="single" w:sz="4" w:space="0" w:color="000000"/>
              <w:bottom w:val="single" w:sz="4" w:space="0" w:color="auto"/>
            </w:tcBorders>
            <w:shd w:val="clear" w:color="auto" w:fill="auto"/>
          </w:tcPr>
          <w:p w:rsidR="00351873" w:rsidRPr="004F7F42" w:rsidRDefault="00351873" w:rsidP="00F05D5D">
            <w:pPr>
              <w:keepLines/>
              <w:widowControl w:val="0"/>
              <w:snapToGrid w:val="0"/>
              <w:spacing w:before="60" w:after="60"/>
              <w:ind w:left="57" w:right="57"/>
              <w:jc w:val="both"/>
              <w:rPr>
                <w:color w:val="548DD4" w:themeColor="text2" w:themeTint="99"/>
              </w:rPr>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351873" w:rsidRPr="004F7F42" w:rsidRDefault="00351873" w:rsidP="00F05D5D">
            <w:pPr>
              <w:keepLines/>
              <w:widowControl w:val="0"/>
              <w:ind w:right="57"/>
              <w:rPr>
                <w:color w:val="548DD4" w:themeColor="text2" w:themeTint="99"/>
                <w:sz w:val="10"/>
              </w:rPr>
            </w:pPr>
          </w:p>
        </w:tc>
      </w:tr>
    </w:tbl>
    <w:p w:rsidR="00351873" w:rsidRPr="00501B4E" w:rsidRDefault="00351873" w:rsidP="00351873">
      <w:pPr>
        <w:tabs>
          <w:tab w:val="left" w:pos="4536"/>
        </w:tabs>
        <w:spacing w:before="120" w:line="360" w:lineRule="auto"/>
      </w:pPr>
      <w:r w:rsidRPr="00501B4E">
        <w:lastRenderedPageBreak/>
        <w:t>Дата и время выдачи подтверждения: «___» час</w:t>
      </w:r>
      <w:proofErr w:type="gramStart"/>
      <w:r w:rsidRPr="00501B4E">
        <w:t>.</w:t>
      </w:r>
      <w:proofErr w:type="gramEnd"/>
      <w:r w:rsidRPr="00501B4E">
        <w:t xml:space="preserve"> «___» </w:t>
      </w:r>
      <w:proofErr w:type="gramStart"/>
      <w:r w:rsidRPr="00501B4E">
        <w:t>м</w:t>
      </w:r>
      <w:proofErr w:type="gramEnd"/>
      <w:r w:rsidRPr="00501B4E">
        <w:t>ин. «___» __________ 20___ года.</w:t>
      </w:r>
    </w:p>
    <w:p w:rsidR="00351873" w:rsidRPr="00501B4E" w:rsidRDefault="00351873" w:rsidP="00351873">
      <w:pPr>
        <w:pStyle w:val="14-151"/>
        <w:ind w:firstLine="0"/>
      </w:pPr>
      <w:r w:rsidRPr="00501B4E">
        <w:rPr>
          <w:sz w:val="24"/>
        </w:rPr>
        <w:t>Иных документов в избирательную комиссию не представлено.</w:t>
      </w:r>
    </w:p>
    <w:p w:rsidR="00351873" w:rsidRPr="00501B4E" w:rsidRDefault="00351873" w:rsidP="00351873">
      <w:pPr>
        <w:tabs>
          <w:tab w:val="left" w:pos="4536"/>
        </w:tabs>
        <w:spacing w:before="240"/>
      </w:pPr>
      <w:r w:rsidRPr="00501B4E">
        <w:t>Кандидат (иное лицо,</w:t>
      </w:r>
      <w:r w:rsidRPr="00501B4E">
        <w:br/>
        <w:t>представившее документы)</w:t>
      </w:r>
      <w:r w:rsidRPr="00501B4E">
        <w:tab/>
      </w:r>
    </w:p>
    <w:p w:rsidR="00351873" w:rsidRPr="00501B4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501B4E">
        <w:rPr>
          <w:i/>
          <w:sz w:val="16"/>
          <w:szCs w:val="2"/>
        </w:rPr>
        <w:t>(подпись, инициалы, фамилия)</w:t>
      </w:r>
    </w:p>
    <w:p w:rsidR="00351873" w:rsidRPr="00501B4E" w:rsidRDefault="00351873" w:rsidP="00351873">
      <w:pPr>
        <w:tabs>
          <w:tab w:val="left" w:pos="4536"/>
        </w:tabs>
        <w:spacing w:before="240"/>
      </w:pPr>
      <w:r w:rsidRPr="00501B4E">
        <w:t>Руководитель и (или) член</w:t>
      </w:r>
      <w:r w:rsidRPr="00501B4E">
        <w:br/>
        <w:t>рабочей группы по приему и проверке</w:t>
      </w:r>
      <w:r w:rsidRPr="00501B4E">
        <w:br/>
        <w:t>избирательных документов</w:t>
      </w:r>
      <w:r w:rsidRPr="00501B4E">
        <w:tab/>
      </w:r>
    </w:p>
    <w:p w:rsidR="00351873" w:rsidRPr="00501B4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501B4E">
        <w:rPr>
          <w:i/>
          <w:sz w:val="16"/>
          <w:szCs w:val="2"/>
        </w:rPr>
        <w:t>(подпись, инициалы, фамилия)</w:t>
      </w:r>
    </w:p>
    <w:p w:rsidR="00351873" w:rsidRPr="00501B4E" w:rsidRDefault="00351873" w:rsidP="00351873">
      <w:r w:rsidRPr="00501B4E">
        <w:rPr>
          <w:szCs w:val="22"/>
        </w:rPr>
        <w:t>М.П.</w:t>
      </w:r>
    </w:p>
    <w:p w:rsidR="00351873" w:rsidRPr="004F7F42" w:rsidRDefault="00351873" w:rsidP="00351873">
      <w:pPr>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501B4E" w:rsidRDefault="00351873" w:rsidP="00351873">
      <w:pPr>
        <w:jc w:val="both"/>
        <w:rPr>
          <w:sz w:val="20"/>
          <w:szCs w:val="22"/>
        </w:rPr>
      </w:pPr>
      <w:r w:rsidRPr="00501B4E">
        <w:rPr>
          <w:sz w:val="20"/>
          <w:szCs w:val="22"/>
        </w:rPr>
        <w:t>* В случае предоставления иных документов строки добавить.</w:t>
      </w:r>
    </w:p>
    <w:p w:rsidR="00351873" w:rsidRPr="00501B4E" w:rsidRDefault="00351873" w:rsidP="00351873">
      <w:pPr>
        <w:jc w:val="both"/>
        <w:rPr>
          <w:sz w:val="20"/>
          <w:szCs w:val="22"/>
        </w:rPr>
        <w:sectPr w:rsidR="00351873" w:rsidRPr="00501B4E" w:rsidSect="00F05D5D">
          <w:pgSz w:w="11906" w:h="16838"/>
          <w:pgMar w:top="1134" w:right="850" w:bottom="1134" w:left="1701" w:header="708" w:footer="708" w:gutter="0"/>
          <w:pgNumType w:start="1"/>
          <w:cols w:space="708"/>
          <w:titlePg/>
          <w:docGrid w:linePitch="360"/>
        </w:sectPr>
      </w:pPr>
    </w:p>
    <w:p w:rsidR="00351873" w:rsidRPr="00501B4E" w:rsidRDefault="00351873" w:rsidP="00351873">
      <w:pPr>
        <w:ind w:left="4820"/>
        <w:jc w:val="center"/>
        <w:rPr>
          <w:sz w:val="16"/>
          <w:szCs w:val="16"/>
        </w:rPr>
      </w:pPr>
      <w:r w:rsidRPr="00501B4E">
        <w:rPr>
          <w:sz w:val="16"/>
          <w:szCs w:val="16"/>
        </w:rPr>
        <w:lastRenderedPageBreak/>
        <w:t>Приложение № 7</w:t>
      </w:r>
    </w:p>
    <w:p w:rsidR="00501B4E" w:rsidRPr="00501B4E" w:rsidRDefault="00351873" w:rsidP="00501B4E">
      <w:pPr>
        <w:autoSpaceDE w:val="0"/>
        <w:autoSpaceDN w:val="0"/>
        <w:ind w:left="4820"/>
        <w:jc w:val="center"/>
        <w:rPr>
          <w:sz w:val="16"/>
          <w:szCs w:val="16"/>
        </w:rPr>
      </w:pPr>
      <w:r w:rsidRPr="00501B4E">
        <w:rPr>
          <w:sz w:val="16"/>
          <w:szCs w:val="16"/>
        </w:rPr>
        <w:t xml:space="preserve"> </w:t>
      </w:r>
      <w:r w:rsidR="00501B4E" w:rsidRPr="00501B4E">
        <w:rPr>
          <w:sz w:val="16"/>
          <w:szCs w:val="16"/>
        </w:rPr>
        <w:t>к Порядку  приема документов, представляемых кандидатами, уполномоченными представителями избирательных объединений</w:t>
      </w:r>
    </w:p>
    <w:p w:rsidR="00501B4E" w:rsidRPr="00501B4E" w:rsidRDefault="00501B4E" w:rsidP="00501B4E">
      <w:pPr>
        <w:autoSpaceDE w:val="0"/>
        <w:autoSpaceDN w:val="0"/>
        <w:ind w:left="4820"/>
        <w:jc w:val="center"/>
        <w:rPr>
          <w:sz w:val="16"/>
          <w:szCs w:val="16"/>
        </w:rPr>
      </w:pPr>
      <w:r w:rsidRPr="00501B4E">
        <w:rPr>
          <w:sz w:val="16"/>
          <w:szCs w:val="16"/>
        </w:rPr>
        <w:t xml:space="preserve">в Территориальную избирательную комиссию </w:t>
      </w:r>
      <w:r w:rsidR="00080993">
        <w:rPr>
          <w:sz w:val="16"/>
          <w:szCs w:val="16"/>
        </w:rPr>
        <w:t>Милютин</w:t>
      </w:r>
      <w:r w:rsidRPr="00501B4E">
        <w:rPr>
          <w:sz w:val="16"/>
          <w:szCs w:val="16"/>
        </w:rPr>
        <w:t xml:space="preserve">ского района Ростовской области при проведении </w:t>
      </w:r>
      <w:proofErr w:type="gramStart"/>
      <w:r w:rsidRPr="00501B4E">
        <w:rPr>
          <w:sz w:val="16"/>
          <w:szCs w:val="16"/>
        </w:rPr>
        <w:t>выборов депутатов Собраний депутатов сельских поселений</w:t>
      </w:r>
      <w:proofErr w:type="gramEnd"/>
      <w:r w:rsidRPr="00501B4E">
        <w:rPr>
          <w:sz w:val="16"/>
          <w:szCs w:val="16"/>
        </w:rPr>
        <w:t xml:space="preserve"> </w:t>
      </w:r>
      <w:r w:rsidR="00080993">
        <w:rPr>
          <w:sz w:val="16"/>
          <w:szCs w:val="16"/>
        </w:rPr>
        <w:t>Милютинс</w:t>
      </w:r>
      <w:r w:rsidRPr="00501B4E">
        <w:rPr>
          <w:sz w:val="16"/>
          <w:szCs w:val="16"/>
        </w:rPr>
        <w:t>кого района пятого созыва</w:t>
      </w:r>
    </w:p>
    <w:p w:rsidR="00501B4E" w:rsidRPr="00951160" w:rsidRDefault="00501B4E" w:rsidP="00501B4E">
      <w:pPr>
        <w:autoSpaceDE w:val="0"/>
        <w:autoSpaceDN w:val="0"/>
        <w:ind w:left="4820"/>
        <w:jc w:val="center"/>
        <w:rPr>
          <w:sz w:val="16"/>
          <w:szCs w:val="16"/>
        </w:rPr>
      </w:pPr>
    </w:p>
    <w:p w:rsidR="00501B4E" w:rsidRPr="004F7F42" w:rsidRDefault="00501B4E" w:rsidP="00501B4E">
      <w:pPr>
        <w:autoSpaceDE w:val="0"/>
        <w:autoSpaceDN w:val="0"/>
        <w:ind w:left="5670"/>
        <w:rPr>
          <w:color w:val="548DD4" w:themeColor="text2" w:themeTint="99"/>
        </w:rPr>
      </w:pPr>
    </w:p>
    <w:p w:rsidR="00351873" w:rsidRPr="004F7F42" w:rsidRDefault="00351873" w:rsidP="00501B4E">
      <w:pPr>
        <w:autoSpaceDE w:val="0"/>
        <w:autoSpaceDN w:val="0"/>
        <w:ind w:left="4820"/>
        <w:jc w:val="center"/>
        <w:rPr>
          <w:color w:val="548DD4" w:themeColor="text2" w:themeTint="99"/>
          <w:sz w:val="16"/>
          <w:szCs w:val="16"/>
        </w:rPr>
      </w:pPr>
    </w:p>
    <w:p w:rsidR="00351873" w:rsidRPr="004F7F42" w:rsidRDefault="00351873" w:rsidP="00351873">
      <w:pPr>
        <w:spacing w:before="120"/>
        <w:jc w:val="center"/>
        <w:rPr>
          <w:b/>
          <w:bCs/>
          <w:color w:val="548DD4" w:themeColor="text2" w:themeTint="99"/>
          <w:szCs w:val="26"/>
        </w:rPr>
      </w:pPr>
    </w:p>
    <w:p w:rsidR="00351873" w:rsidRPr="00501B4E" w:rsidRDefault="00351873" w:rsidP="00501B4E">
      <w:pPr>
        <w:jc w:val="center"/>
        <w:rPr>
          <w:b/>
          <w:bCs/>
          <w:szCs w:val="26"/>
        </w:rPr>
      </w:pPr>
      <w:r w:rsidRPr="00501B4E">
        <w:rPr>
          <w:b/>
          <w:bCs/>
          <w:szCs w:val="26"/>
        </w:rPr>
        <w:t>ИЗВЕЩЕНИЕ</w:t>
      </w:r>
    </w:p>
    <w:p w:rsidR="00351873" w:rsidRPr="00501B4E" w:rsidRDefault="00351873" w:rsidP="00501B4E">
      <w:pPr>
        <w:jc w:val="center"/>
        <w:rPr>
          <w:b/>
          <w:bCs/>
        </w:rPr>
      </w:pPr>
      <w:r w:rsidRPr="00501B4E">
        <w:rPr>
          <w:b/>
          <w:bCs/>
        </w:rPr>
        <w:t xml:space="preserve">о </w:t>
      </w:r>
      <w:proofErr w:type="gramStart"/>
      <w:r w:rsidRPr="00501B4E">
        <w:rPr>
          <w:b/>
          <w:bCs/>
        </w:rPr>
        <w:t>необходимом</w:t>
      </w:r>
      <w:proofErr w:type="gramEnd"/>
      <w:r w:rsidRPr="00501B4E">
        <w:rPr>
          <w:b/>
          <w:bCs/>
        </w:rPr>
        <w:t xml:space="preserve"> для регистрации кандидата в депутаты</w:t>
      </w:r>
    </w:p>
    <w:p w:rsidR="00351873" w:rsidRPr="00501B4E" w:rsidRDefault="00351873" w:rsidP="00501B4E">
      <w:pPr>
        <w:tabs>
          <w:tab w:val="left" w:pos="9355"/>
        </w:tabs>
        <w:jc w:val="center"/>
        <w:rPr>
          <w:b/>
          <w:bCs/>
          <w:szCs w:val="26"/>
        </w:rPr>
      </w:pPr>
    </w:p>
    <w:p w:rsidR="00351873" w:rsidRPr="00501B4E" w:rsidRDefault="00351873" w:rsidP="00501B4E">
      <w:pPr>
        <w:pBdr>
          <w:top w:val="single" w:sz="4" w:space="1" w:color="auto"/>
        </w:pBdr>
        <w:ind w:right="-1"/>
        <w:jc w:val="center"/>
        <w:rPr>
          <w:i/>
          <w:sz w:val="16"/>
          <w:szCs w:val="18"/>
        </w:rPr>
      </w:pPr>
      <w:r w:rsidRPr="00501B4E">
        <w:rPr>
          <w:i/>
          <w:sz w:val="16"/>
          <w:szCs w:val="18"/>
        </w:rPr>
        <w:t>(наименование представительного органа муниципального образования с указанием созыва)</w:t>
      </w:r>
    </w:p>
    <w:p w:rsidR="00351873" w:rsidRPr="00501B4E" w:rsidRDefault="00351873" w:rsidP="00501B4E">
      <w:pPr>
        <w:jc w:val="center"/>
        <w:rPr>
          <w:b/>
          <w:bCs/>
        </w:rPr>
      </w:pPr>
      <w:proofErr w:type="gramStart"/>
      <w:r w:rsidRPr="00501B4E">
        <w:rPr>
          <w:b/>
          <w:bCs/>
        </w:rPr>
        <w:t>количестве</w:t>
      </w:r>
      <w:proofErr w:type="gramEnd"/>
      <w:r w:rsidRPr="00501B4E">
        <w:rPr>
          <w:b/>
          <w:bCs/>
        </w:rPr>
        <w:t xml:space="preserve"> подписей избирателей, а также о предельном количестве подписей избирателей, представляемых для регистрации кандидата, выдвинутого</w:t>
      </w:r>
    </w:p>
    <w:p w:rsidR="00351873" w:rsidRPr="004F7F42" w:rsidRDefault="00351873" w:rsidP="00080993">
      <w:pPr>
        <w:tabs>
          <w:tab w:val="left" w:pos="8789"/>
        </w:tabs>
        <w:jc w:val="center"/>
        <w:rPr>
          <w:b/>
          <w:bCs/>
          <w:color w:val="548DD4" w:themeColor="text2" w:themeTint="99"/>
          <w:szCs w:val="26"/>
        </w:rPr>
      </w:pPr>
      <w:r w:rsidRPr="00501B4E">
        <w:rPr>
          <w:b/>
        </w:rPr>
        <w:t xml:space="preserve">по </w:t>
      </w:r>
      <w:r w:rsidR="00501B4E" w:rsidRPr="00250A71">
        <w:rPr>
          <w:b/>
        </w:rPr>
        <w:t xml:space="preserve"> </w:t>
      </w:r>
      <w:r w:rsidR="00080993">
        <w:rPr>
          <w:b/>
        </w:rPr>
        <w:t>_____________ _____и</w:t>
      </w:r>
      <w:r w:rsidR="00501B4E" w:rsidRPr="00250A71">
        <w:rPr>
          <w:b/>
        </w:rPr>
        <w:t>збирательному</w:t>
      </w:r>
      <w:r w:rsidR="00501B4E" w:rsidRPr="00501B4E">
        <w:rPr>
          <w:b/>
        </w:rPr>
        <w:t xml:space="preserve"> округу № </w:t>
      </w:r>
      <w:r w:rsidR="00080993">
        <w:rPr>
          <w:b/>
        </w:rPr>
        <w:t>1</w:t>
      </w:r>
    </w:p>
    <w:tbl>
      <w:tblPr>
        <w:tblW w:w="9526" w:type="dxa"/>
        <w:tblLayout w:type="fixed"/>
        <w:tblCellMar>
          <w:left w:w="28" w:type="dxa"/>
          <w:right w:w="28" w:type="dxa"/>
        </w:tblCellMar>
        <w:tblLook w:val="0000"/>
      </w:tblPr>
      <w:tblGrid>
        <w:gridCol w:w="9526"/>
      </w:tblGrid>
      <w:tr w:rsidR="00351873" w:rsidRPr="00501B4E" w:rsidTr="00F05D5D">
        <w:tc>
          <w:tcPr>
            <w:tcW w:w="9526" w:type="dxa"/>
            <w:tcBorders>
              <w:top w:val="nil"/>
              <w:left w:val="nil"/>
              <w:bottom w:val="single" w:sz="4" w:space="0" w:color="auto"/>
              <w:right w:val="nil"/>
            </w:tcBorders>
            <w:vAlign w:val="bottom"/>
          </w:tcPr>
          <w:p w:rsidR="00351873" w:rsidRPr="00501B4E" w:rsidRDefault="00351873" w:rsidP="00F05D5D">
            <w:pPr>
              <w:rPr>
                <w:b/>
              </w:rPr>
            </w:pPr>
          </w:p>
        </w:tc>
      </w:tr>
      <w:tr w:rsidR="00351873" w:rsidRPr="00501B4E" w:rsidTr="00F05D5D">
        <w:tc>
          <w:tcPr>
            <w:tcW w:w="9526" w:type="dxa"/>
            <w:tcBorders>
              <w:top w:val="single" w:sz="4" w:space="0" w:color="auto"/>
              <w:left w:val="nil"/>
              <w:bottom w:val="nil"/>
              <w:right w:val="nil"/>
            </w:tcBorders>
          </w:tcPr>
          <w:p w:rsidR="00351873" w:rsidRPr="00501B4E" w:rsidRDefault="00351873" w:rsidP="00F05D5D">
            <w:pPr>
              <w:jc w:val="center"/>
              <w:rPr>
                <w:i/>
                <w:sz w:val="16"/>
                <w:szCs w:val="18"/>
              </w:rPr>
            </w:pPr>
            <w:r w:rsidRPr="00501B4E">
              <w:rPr>
                <w:i/>
                <w:sz w:val="16"/>
                <w:szCs w:val="18"/>
              </w:rPr>
              <w:t>(фамилия, имя, отчество кандидата)</w:t>
            </w:r>
          </w:p>
        </w:tc>
      </w:tr>
    </w:tbl>
    <w:p w:rsidR="00351873" w:rsidRPr="00501B4E" w:rsidRDefault="00351873" w:rsidP="00351873"/>
    <w:p w:rsidR="00351873" w:rsidRPr="00501B4E" w:rsidRDefault="00351873" w:rsidP="00351873">
      <w:pPr>
        <w:spacing w:before="1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55"/>
        <w:gridCol w:w="3607"/>
      </w:tblGrid>
      <w:tr w:rsidR="00351873" w:rsidRPr="00501B4E" w:rsidTr="00F05D5D">
        <w:trPr>
          <w:trHeight w:val="734"/>
        </w:trPr>
        <w:tc>
          <w:tcPr>
            <w:tcW w:w="5856" w:type="dxa"/>
            <w:vAlign w:val="center"/>
            <w:hideMark/>
          </w:tcPr>
          <w:p w:rsidR="00351873" w:rsidRPr="00501B4E" w:rsidRDefault="00351873" w:rsidP="00F05D5D">
            <w:pPr>
              <w:pStyle w:val="31"/>
              <w:spacing w:after="0"/>
              <w:rPr>
                <w:sz w:val="24"/>
                <w:szCs w:val="28"/>
              </w:rPr>
            </w:pPr>
            <w:r w:rsidRPr="00501B4E">
              <w:rPr>
                <w:sz w:val="24"/>
                <w:szCs w:val="28"/>
              </w:rPr>
              <w:t>Количество подписей избирателей, необходимое</w:t>
            </w:r>
            <w:r w:rsidRPr="00501B4E">
              <w:rPr>
                <w:sz w:val="24"/>
                <w:szCs w:val="28"/>
              </w:rPr>
              <w:br/>
              <w:t>для регистрации кандидата</w:t>
            </w:r>
          </w:p>
        </w:tc>
        <w:tc>
          <w:tcPr>
            <w:tcW w:w="3607" w:type="dxa"/>
            <w:vAlign w:val="center"/>
            <w:hideMark/>
          </w:tcPr>
          <w:p w:rsidR="00351873" w:rsidRPr="00501B4E" w:rsidRDefault="00351873" w:rsidP="00F05D5D">
            <w:pPr>
              <w:pStyle w:val="31"/>
              <w:spacing w:after="0"/>
              <w:ind w:left="34"/>
              <w:jc w:val="center"/>
              <w:rPr>
                <w:sz w:val="24"/>
              </w:rPr>
            </w:pPr>
          </w:p>
        </w:tc>
      </w:tr>
      <w:tr w:rsidR="00351873" w:rsidRPr="00501B4E" w:rsidTr="00F05D5D">
        <w:trPr>
          <w:trHeight w:val="703"/>
        </w:trPr>
        <w:tc>
          <w:tcPr>
            <w:tcW w:w="5856" w:type="dxa"/>
            <w:vAlign w:val="bottom"/>
            <w:hideMark/>
          </w:tcPr>
          <w:p w:rsidR="00351873" w:rsidRPr="00501B4E" w:rsidRDefault="00351873" w:rsidP="00F05D5D">
            <w:pPr>
              <w:pStyle w:val="31"/>
              <w:rPr>
                <w:sz w:val="24"/>
                <w:szCs w:val="28"/>
              </w:rPr>
            </w:pPr>
            <w:r w:rsidRPr="00501B4E">
              <w:rPr>
                <w:sz w:val="24"/>
                <w:szCs w:val="28"/>
              </w:rPr>
              <w:t>Предельное количество подписей избирателей,</w:t>
            </w:r>
            <w:r w:rsidRPr="00501B4E">
              <w:rPr>
                <w:sz w:val="24"/>
                <w:szCs w:val="28"/>
              </w:rPr>
              <w:br/>
              <w:t>представляемых для регистрации кандидата</w:t>
            </w:r>
          </w:p>
        </w:tc>
        <w:tc>
          <w:tcPr>
            <w:tcW w:w="3607" w:type="dxa"/>
            <w:vAlign w:val="center"/>
            <w:hideMark/>
          </w:tcPr>
          <w:p w:rsidR="00351873" w:rsidRPr="00501B4E" w:rsidRDefault="00351873" w:rsidP="00F05D5D">
            <w:pPr>
              <w:pStyle w:val="31"/>
              <w:ind w:left="34"/>
              <w:jc w:val="center"/>
              <w:rPr>
                <w:sz w:val="24"/>
                <w:szCs w:val="28"/>
              </w:rPr>
            </w:pPr>
          </w:p>
        </w:tc>
      </w:tr>
    </w:tbl>
    <w:p w:rsidR="00351873" w:rsidRPr="004F7F42" w:rsidRDefault="00351873" w:rsidP="00351873">
      <w:pPr>
        <w:spacing w:before="60"/>
        <w:ind w:firstLine="709"/>
        <w:jc w:val="both"/>
        <w:rPr>
          <w:color w:val="548DD4" w:themeColor="text2" w:themeTint="99"/>
        </w:rPr>
      </w:pPr>
      <w:r w:rsidRPr="00501B4E">
        <w:t>Основание: постановление Территориальной и</w:t>
      </w:r>
      <w:r w:rsidR="00501B4E" w:rsidRPr="00501B4E">
        <w:t xml:space="preserve">збирательной комиссии Сальского района Ростовской области от </w:t>
      </w:r>
      <w:r w:rsidR="00080993">
        <w:t>29</w:t>
      </w:r>
      <w:r w:rsidR="00501B4E" w:rsidRPr="00501B4E">
        <w:t xml:space="preserve"> июня 2021 </w:t>
      </w:r>
      <w:r w:rsidR="00501B4E" w:rsidRPr="00962CB7">
        <w:t xml:space="preserve">года № </w:t>
      </w:r>
      <w:r w:rsidR="00080993">
        <w:t>8-8.</w:t>
      </w:r>
    </w:p>
    <w:p w:rsidR="00351873" w:rsidRPr="004F7F42" w:rsidRDefault="00351873" w:rsidP="00351873">
      <w:pPr>
        <w:spacing w:before="60"/>
        <w:jc w:val="both"/>
        <w:rPr>
          <w:color w:val="548DD4" w:themeColor="text2" w:themeTint="99"/>
        </w:rPr>
      </w:pPr>
    </w:p>
    <w:p w:rsidR="00351873" w:rsidRPr="00604F18" w:rsidRDefault="00351873" w:rsidP="00351873">
      <w:pPr>
        <w:spacing w:before="60"/>
        <w:jc w:val="both"/>
      </w:pPr>
      <w:r w:rsidRPr="00604F18">
        <w:t>Дата и время выдачи извещения: «____» час</w:t>
      </w:r>
      <w:proofErr w:type="gramStart"/>
      <w:r w:rsidRPr="00604F18">
        <w:t>.</w:t>
      </w:r>
      <w:proofErr w:type="gramEnd"/>
      <w:r w:rsidRPr="00604F18">
        <w:t xml:space="preserve"> «____» </w:t>
      </w:r>
      <w:proofErr w:type="gramStart"/>
      <w:r w:rsidRPr="00604F18">
        <w:t>м</w:t>
      </w:r>
      <w:proofErr w:type="gramEnd"/>
      <w:r w:rsidRPr="00604F18">
        <w:t>ин. «____» ____________ 20___ года.</w:t>
      </w:r>
    </w:p>
    <w:p w:rsidR="00351873" w:rsidRPr="00604F18" w:rsidRDefault="00351873" w:rsidP="00351873">
      <w:pPr>
        <w:tabs>
          <w:tab w:val="left" w:pos="4536"/>
        </w:tabs>
        <w:spacing w:before="240"/>
      </w:pPr>
      <w:r w:rsidRPr="00604F18">
        <w:t>Руководитель и (или) член</w:t>
      </w:r>
      <w:r w:rsidRPr="00604F18">
        <w:br/>
        <w:t>рабочей группы по приему и проверке</w:t>
      </w:r>
      <w:r w:rsidRPr="00604F18">
        <w:br/>
        <w:t>избирательных документов</w:t>
      </w:r>
      <w:r w:rsidRPr="00604F18">
        <w:tab/>
      </w:r>
    </w:p>
    <w:p w:rsidR="00351873" w:rsidRPr="00604F18"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604F18">
        <w:rPr>
          <w:i/>
          <w:sz w:val="16"/>
          <w:szCs w:val="2"/>
        </w:rPr>
        <w:t>(подпись, инициалы, фамилия)</w:t>
      </w:r>
    </w:p>
    <w:p w:rsidR="00351873" w:rsidRPr="00604F18" w:rsidRDefault="00351873" w:rsidP="00351873">
      <w:pPr>
        <w:rPr>
          <w:szCs w:val="22"/>
        </w:rPr>
      </w:pPr>
      <w:r w:rsidRPr="00604F18">
        <w:rPr>
          <w:szCs w:val="22"/>
        </w:rPr>
        <w:t>М.П.</w:t>
      </w:r>
    </w:p>
    <w:p w:rsidR="00351873" w:rsidRPr="00604F18" w:rsidRDefault="00351873" w:rsidP="00351873">
      <w:pPr>
        <w:rPr>
          <w:szCs w:val="22"/>
        </w:rPr>
      </w:pPr>
    </w:p>
    <w:p w:rsidR="00351873" w:rsidRPr="00604F18" w:rsidRDefault="00351873" w:rsidP="00351873">
      <w:pPr>
        <w:rPr>
          <w:szCs w:val="22"/>
        </w:rPr>
      </w:pPr>
      <w:r w:rsidRPr="00604F18">
        <w:rPr>
          <w:szCs w:val="22"/>
        </w:rPr>
        <w:t>Образец заполнения подписного листа</w:t>
      </w:r>
    </w:p>
    <w:p w:rsidR="00351873" w:rsidRPr="00604F18" w:rsidRDefault="00604F18" w:rsidP="00351873">
      <w:pPr>
        <w:rPr>
          <w:szCs w:val="22"/>
        </w:rPr>
      </w:pPr>
      <w:r w:rsidRPr="00604F18">
        <w:rPr>
          <w:szCs w:val="22"/>
        </w:rPr>
        <w:t>и</w:t>
      </w:r>
      <w:r w:rsidR="00351873" w:rsidRPr="00604F18">
        <w:rPr>
          <w:szCs w:val="22"/>
        </w:rPr>
        <w:t xml:space="preserve"> настоящее извещение получил:</w:t>
      </w:r>
    </w:p>
    <w:p w:rsidR="00351873" w:rsidRPr="00604F18" w:rsidRDefault="00351873" w:rsidP="00351873">
      <w:pPr>
        <w:rPr>
          <w:szCs w:val="22"/>
        </w:rPr>
      </w:pPr>
      <w:r w:rsidRPr="00604F18">
        <w:rPr>
          <w:szCs w:val="22"/>
        </w:rPr>
        <w:t>кандидат (иное лицо)</w:t>
      </w:r>
      <w:r w:rsidRPr="00604F18">
        <w:tab/>
      </w:r>
    </w:p>
    <w:p w:rsidR="00351873" w:rsidRPr="00604F18"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604F18">
        <w:rPr>
          <w:i/>
          <w:sz w:val="16"/>
          <w:szCs w:val="2"/>
        </w:rPr>
        <w:t>(подпись, инициалы, фамилия)</w:t>
      </w:r>
    </w:p>
    <w:p w:rsidR="00351873" w:rsidRPr="00604F18" w:rsidRDefault="00351873" w:rsidP="00351873">
      <w:pPr>
        <w:rPr>
          <w:szCs w:val="22"/>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Pr="00D524BC" w:rsidRDefault="00080993" w:rsidP="00080993">
      <w:pPr>
        <w:pStyle w:val="a9"/>
        <w:tabs>
          <w:tab w:val="left" w:pos="7060"/>
        </w:tabs>
        <w:spacing w:after="0"/>
        <w:ind w:left="0" w:firstLine="709"/>
        <w:jc w:val="both"/>
        <w:rPr>
          <w:color w:val="FF0000"/>
          <w:sz w:val="28"/>
          <w:szCs w:val="28"/>
        </w:rPr>
      </w:pPr>
      <w:r>
        <w:rPr>
          <w:sz w:val="28"/>
          <w:szCs w:val="28"/>
        </w:rPr>
        <w:tab/>
      </w:r>
    </w:p>
    <w:sectPr w:rsidR="00F42A3F" w:rsidRPr="00D524BC" w:rsidSect="0052149E">
      <w:pgSz w:w="11906" w:h="16838"/>
      <w:pgMar w:top="1134" w:right="851" w:bottom="1134" w:left="1701" w:header="709"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4A4A" w:rsidRDefault="00DA4A4A" w:rsidP="00CE28D5">
      <w:r>
        <w:separator/>
      </w:r>
    </w:p>
  </w:endnote>
  <w:endnote w:type="continuationSeparator" w:id="0">
    <w:p w:rsidR="00DA4A4A" w:rsidRDefault="00DA4A4A" w:rsidP="00CE28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4A4A" w:rsidRDefault="00DA4A4A" w:rsidP="00CE28D5">
      <w:r>
        <w:separator/>
      </w:r>
    </w:p>
  </w:footnote>
  <w:footnote w:type="continuationSeparator" w:id="0">
    <w:p w:rsidR="00DA4A4A" w:rsidRDefault="00DA4A4A" w:rsidP="00CE28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D5D" w:rsidRDefault="00DC4DDE">
    <w:pPr>
      <w:pStyle w:val="ac"/>
    </w:pPr>
    <w:r>
      <w:rPr>
        <w:noProof/>
        <w:lang w:eastAsia="ru-RU"/>
      </w:rPr>
      <w:pict>
        <v:shapetype id="_x0000_t202" coordsize="21600,21600" o:spt="202" path="m,l,21600r21600,l21600,xe">
          <v:stroke joinstyle="miter"/>
          <v:path gradientshapeok="t" o:connecttype="rect"/>
        </v:shapetype>
        <v:shape id="Text Box 1" o:spid="_x0000_s4097" type="#_x0000_t202" style="position:absolute;margin-left:0;margin-top:.05pt;width:6pt;height:13.75pt;z-index:251660288;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" stroked="f">
          <v:fill opacity="0"/>
          <v:textbox inset="0,0,0,0">
            <w:txbxContent>
              <w:p w:rsidR="00F05D5D" w:rsidRDefault="00DC4DDE">
                <w:pPr>
                  <w:pStyle w:val="ac"/>
                </w:pPr>
                <w:r>
                  <w:rPr>
                    <w:rStyle w:val="a3"/>
                  </w:rPr>
                  <w:fldChar w:fldCharType="begin"/>
                </w:r>
                <w:r w:rsidR="00F05D5D">
                  <w:rPr>
                    <w:rStyle w:val="a3"/>
                  </w:rPr>
                  <w:instrText xml:space="preserve"> PAGE </w:instrText>
                </w:r>
                <w:r>
                  <w:rPr>
                    <w:rStyle w:val="a3"/>
                  </w:rPr>
                  <w:fldChar w:fldCharType="separate"/>
                </w:r>
                <w:r w:rsidR="002B6C9B">
                  <w:rPr>
                    <w:rStyle w:val="a3"/>
                    <w:noProof/>
                  </w:rPr>
                  <w:t>2</w:t>
                </w:r>
                <w:r>
                  <w:rPr>
                    <w:rStyle w:val="a3"/>
                  </w:rPr>
                  <w:fldChar w:fldCharType="end"/>
                </w:r>
              </w:p>
            </w:txbxContent>
          </v:textbox>
          <w10:wrap type="square" side="largest" anchorx="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D5D" w:rsidRDefault="00F05D5D">
    <w:pPr>
      <w:pStyle w:val="ac"/>
      <w:jc w:val="center"/>
    </w:pPr>
  </w:p>
  <w:p w:rsidR="00F05D5D" w:rsidRDefault="00F05D5D">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3EA0DDD4"/>
    <w:name w:val="WW8Num3"/>
    <w:lvl w:ilvl="0">
      <w:start w:val="1"/>
      <w:numFmt w:val="decimal"/>
      <w:suff w:val="space"/>
      <w:lvlText w:val="%1."/>
      <w:lvlJc w:val="left"/>
      <w:pPr>
        <w:ind w:left="360" w:hanging="360"/>
      </w:pPr>
      <w:rPr>
        <w:rFonts w:cs="Times New Roman" w:hint="default"/>
      </w:rPr>
    </w:lvl>
  </w:abstractNum>
  <w:abstractNum w:abstractNumId="1">
    <w:nsid w:val="00000003"/>
    <w:multiLevelType w:val="singleLevel"/>
    <w:tmpl w:val="00000003"/>
    <w:name w:val="WW8Num5"/>
    <w:lvl w:ilvl="0">
      <w:start w:val="1"/>
      <w:numFmt w:val="decimal"/>
      <w:lvlText w:val="%1."/>
      <w:lvlJc w:val="left"/>
      <w:pPr>
        <w:tabs>
          <w:tab w:val="num" w:pos="0"/>
        </w:tabs>
        <w:ind w:left="360" w:hanging="360"/>
      </w:pPr>
      <w:rPr>
        <w:rFonts w:cs="Times New Roman"/>
      </w:rPr>
    </w:lvl>
  </w:abstractNum>
  <w:abstractNum w:abstractNumId="2">
    <w:nsid w:val="00000004"/>
    <w:multiLevelType w:val="singleLevel"/>
    <w:tmpl w:val="00000004"/>
    <w:name w:val="WW8Num10"/>
    <w:lvl w:ilvl="0">
      <w:start w:val="1"/>
      <w:numFmt w:val="decimal"/>
      <w:lvlText w:val="%1."/>
      <w:lvlJc w:val="left"/>
      <w:pPr>
        <w:tabs>
          <w:tab w:val="num" w:pos="0"/>
        </w:tabs>
        <w:ind w:left="360" w:hanging="360"/>
      </w:pPr>
      <w:rPr>
        <w:rFonts w:cs="Times New Roman"/>
      </w:rPr>
    </w:lvl>
  </w:abstractNum>
  <w:abstractNum w:abstractNumId="3">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4">
    <w:nsid w:val="00000006"/>
    <w:multiLevelType w:val="singleLevel"/>
    <w:tmpl w:val="00000006"/>
    <w:name w:val="WW8Num13"/>
    <w:lvl w:ilvl="0">
      <w:start w:val="1"/>
      <w:numFmt w:val="decimal"/>
      <w:lvlText w:val="%1)"/>
      <w:lvlJc w:val="left"/>
      <w:pPr>
        <w:tabs>
          <w:tab w:val="num" w:pos="0"/>
        </w:tabs>
        <w:ind w:left="720" w:hanging="360"/>
      </w:pPr>
      <w:rPr>
        <w:rFonts w:hint="default"/>
        <w:bCs/>
        <w:sz w:val="24"/>
        <w:szCs w:val="22"/>
      </w:rPr>
    </w:lvl>
  </w:abstractNum>
  <w:abstractNum w:abstractNumId="5">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6">
    <w:nsid w:val="00000008"/>
    <w:multiLevelType w:val="multilevel"/>
    <w:tmpl w:val="80EA0884"/>
    <w:name w:val="WW8Num16"/>
    <w:lvl w:ilvl="0">
      <w:start w:val="1"/>
      <w:numFmt w:val="decimal"/>
      <w:lvlText w:val="%1."/>
      <w:lvlJc w:val="left"/>
      <w:pPr>
        <w:tabs>
          <w:tab w:val="num" w:pos="0"/>
        </w:tabs>
        <w:ind w:left="432" w:hanging="432"/>
      </w:pPr>
      <w:rPr>
        <w:rFonts w:eastAsia="Calibri" w:hint="default"/>
        <w:szCs w:val="28"/>
        <w:lang w:eastAsia="en-US"/>
      </w:rPr>
    </w:lvl>
    <w:lvl w:ilvl="1">
      <w:start w:val="1"/>
      <w:numFmt w:val="decimal"/>
      <w:suff w:val="space"/>
      <w:lvlText w:val="%1.%2."/>
      <w:lvlJc w:val="left"/>
      <w:pPr>
        <w:ind w:left="0" w:firstLine="708"/>
      </w:pPr>
      <w:rPr>
        <w:rFonts w:eastAsia="Calibri" w:hint="default"/>
        <w:szCs w:val="28"/>
        <w:lang w:eastAsia="en-US"/>
      </w:rPr>
    </w:lvl>
    <w:lvl w:ilvl="2">
      <w:start w:val="1"/>
      <w:numFmt w:val="decimal"/>
      <w:lvlText w:val="%1.%2.%3."/>
      <w:lvlJc w:val="left"/>
      <w:pPr>
        <w:tabs>
          <w:tab w:val="num" w:pos="0"/>
        </w:tabs>
        <w:ind w:left="2136" w:hanging="720"/>
      </w:pPr>
      <w:rPr>
        <w:rFonts w:eastAsia="Calibri" w:hint="default"/>
        <w:szCs w:val="28"/>
        <w:lang w:eastAsia="en-US"/>
      </w:rPr>
    </w:lvl>
    <w:lvl w:ilvl="3">
      <w:start w:val="1"/>
      <w:numFmt w:val="decimal"/>
      <w:lvlText w:val="%1.%2.%3.%4."/>
      <w:lvlJc w:val="left"/>
      <w:pPr>
        <w:tabs>
          <w:tab w:val="num" w:pos="0"/>
        </w:tabs>
        <w:ind w:left="3204" w:hanging="1080"/>
      </w:pPr>
      <w:rPr>
        <w:rFonts w:eastAsia="Calibri" w:hint="default"/>
        <w:szCs w:val="28"/>
        <w:lang w:eastAsia="en-US"/>
      </w:rPr>
    </w:lvl>
    <w:lvl w:ilvl="4">
      <w:start w:val="1"/>
      <w:numFmt w:val="decimal"/>
      <w:lvlText w:val="%1.%2.%3.%4.%5."/>
      <w:lvlJc w:val="left"/>
      <w:pPr>
        <w:tabs>
          <w:tab w:val="num" w:pos="0"/>
        </w:tabs>
        <w:ind w:left="3912" w:hanging="1080"/>
      </w:pPr>
      <w:rPr>
        <w:rFonts w:eastAsia="Calibri" w:hint="default"/>
        <w:szCs w:val="28"/>
        <w:lang w:eastAsia="en-US"/>
      </w:rPr>
    </w:lvl>
    <w:lvl w:ilvl="5">
      <w:start w:val="1"/>
      <w:numFmt w:val="decimal"/>
      <w:lvlText w:val="%1.%2.%3.%4.%5.%6."/>
      <w:lvlJc w:val="left"/>
      <w:pPr>
        <w:tabs>
          <w:tab w:val="num" w:pos="0"/>
        </w:tabs>
        <w:ind w:left="4980" w:hanging="1440"/>
      </w:pPr>
      <w:rPr>
        <w:rFonts w:eastAsia="Calibri" w:hint="default"/>
        <w:szCs w:val="28"/>
        <w:lang w:eastAsia="en-US"/>
      </w:rPr>
    </w:lvl>
    <w:lvl w:ilvl="6">
      <w:start w:val="1"/>
      <w:numFmt w:val="decimal"/>
      <w:lvlText w:val="%1.%2.%3.%4.%5.%6.%7."/>
      <w:lvlJc w:val="left"/>
      <w:pPr>
        <w:tabs>
          <w:tab w:val="num" w:pos="0"/>
        </w:tabs>
        <w:ind w:left="6048" w:hanging="1800"/>
      </w:pPr>
      <w:rPr>
        <w:rFonts w:eastAsia="Calibri" w:hint="default"/>
        <w:szCs w:val="28"/>
        <w:lang w:eastAsia="en-US"/>
      </w:rPr>
    </w:lvl>
    <w:lvl w:ilvl="7">
      <w:start w:val="1"/>
      <w:numFmt w:val="decimal"/>
      <w:lvlText w:val="%1.%2.%3.%4.%5.%6.%7.%8."/>
      <w:lvlJc w:val="left"/>
      <w:pPr>
        <w:tabs>
          <w:tab w:val="num" w:pos="0"/>
        </w:tabs>
        <w:ind w:left="6756" w:hanging="1800"/>
      </w:pPr>
      <w:rPr>
        <w:rFonts w:eastAsia="Calibri" w:hint="default"/>
        <w:szCs w:val="28"/>
        <w:lang w:eastAsia="en-US"/>
      </w:rPr>
    </w:lvl>
    <w:lvl w:ilvl="8">
      <w:start w:val="1"/>
      <w:numFmt w:val="decimal"/>
      <w:lvlText w:val="%1.%2.%3.%4.%5.%6.%7.%8.%9."/>
      <w:lvlJc w:val="left"/>
      <w:pPr>
        <w:tabs>
          <w:tab w:val="num" w:pos="0"/>
        </w:tabs>
        <w:ind w:left="7824" w:hanging="2160"/>
      </w:pPr>
      <w:rPr>
        <w:rFonts w:eastAsia="Calibri" w:hint="default"/>
        <w:szCs w:val="28"/>
        <w:lang w:eastAsia="en-US"/>
      </w:rPr>
    </w:lvl>
  </w:abstractNum>
  <w:abstractNum w:abstractNumId="7">
    <w:nsid w:val="00000009"/>
    <w:multiLevelType w:val="multilevel"/>
    <w:tmpl w:val="00000009"/>
    <w:name w:val="WW8Num19"/>
    <w:lvl w:ilvl="0">
      <w:start w:val="3"/>
      <w:numFmt w:val="decimal"/>
      <w:lvlText w:val="%1."/>
      <w:lvlJc w:val="left"/>
      <w:pPr>
        <w:tabs>
          <w:tab w:val="num" w:pos="0"/>
        </w:tabs>
        <w:ind w:left="450" w:hanging="450"/>
      </w:pPr>
      <w:rPr>
        <w:rFonts w:hint="default"/>
      </w:rPr>
    </w:lvl>
    <w:lvl w:ilvl="1">
      <w:start w:val="4"/>
      <w:numFmt w:val="decimal"/>
      <w:lvlText w:val="%1.%2."/>
      <w:lvlJc w:val="left"/>
      <w:pPr>
        <w:tabs>
          <w:tab w:val="num" w:pos="0"/>
        </w:tabs>
        <w:ind w:left="1470" w:hanging="720"/>
      </w:pPr>
      <w:rPr>
        <w:rFonts w:hint="default"/>
      </w:rPr>
    </w:lvl>
    <w:lvl w:ilvl="2">
      <w:start w:val="1"/>
      <w:numFmt w:val="decimal"/>
      <w:lvlText w:val="%1.%2.%3."/>
      <w:lvlJc w:val="left"/>
      <w:pPr>
        <w:tabs>
          <w:tab w:val="num" w:pos="0"/>
        </w:tabs>
        <w:ind w:left="2220" w:hanging="720"/>
      </w:pPr>
      <w:rPr>
        <w:rFonts w:hint="default"/>
      </w:rPr>
    </w:lvl>
    <w:lvl w:ilvl="3">
      <w:start w:val="1"/>
      <w:numFmt w:val="decimal"/>
      <w:lvlText w:val="%1.%2.%3.%4."/>
      <w:lvlJc w:val="left"/>
      <w:pPr>
        <w:tabs>
          <w:tab w:val="num" w:pos="0"/>
        </w:tabs>
        <w:ind w:left="3330" w:hanging="1080"/>
      </w:pPr>
      <w:rPr>
        <w:rFonts w:hint="default"/>
      </w:rPr>
    </w:lvl>
    <w:lvl w:ilvl="4">
      <w:start w:val="1"/>
      <w:numFmt w:val="decimal"/>
      <w:lvlText w:val="%1.%2.%3.%4.%5."/>
      <w:lvlJc w:val="left"/>
      <w:pPr>
        <w:tabs>
          <w:tab w:val="num" w:pos="0"/>
        </w:tabs>
        <w:ind w:left="4080" w:hanging="1080"/>
      </w:pPr>
      <w:rPr>
        <w:rFonts w:hint="default"/>
      </w:rPr>
    </w:lvl>
    <w:lvl w:ilvl="5">
      <w:start w:val="1"/>
      <w:numFmt w:val="decimal"/>
      <w:lvlText w:val="%1.%2.%3.%4.%5.%6."/>
      <w:lvlJc w:val="left"/>
      <w:pPr>
        <w:tabs>
          <w:tab w:val="num" w:pos="0"/>
        </w:tabs>
        <w:ind w:left="5190" w:hanging="1440"/>
      </w:pPr>
      <w:rPr>
        <w:rFonts w:hint="default"/>
      </w:rPr>
    </w:lvl>
    <w:lvl w:ilvl="6">
      <w:start w:val="1"/>
      <w:numFmt w:val="decimal"/>
      <w:lvlText w:val="%1.%2.%3.%4.%5.%6.%7."/>
      <w:lvlJc w:val="left"/>
      <w:pPr>
        <w:tabs>
          <w:tab w:val="num" w:pos="0"/>
        </w:tabs>
        <w:ind w:left="6300" w:hanging="1800"/>
      </w:pPr>
      <w:rPr>
        <w:rFonts w:hint="default"/>
      </w:rPr>
    </w:lvl>
    <w:lvl w:ilvl="7">
      <w:start w:val="1"/>
      <w:numFmt w:val="decimal"/>
      <w:lvlText w:val="%1.%2.%3.%4.%5.%6.%7.%8."/>
      <w:lvlJc w:val="left"/>
      <w:pPr>
        <w:tabs>
          <w:tab w:val="num" w:pos="0"/>
        </w:tabs>
        <w:ind w:left="7050" w:hanging="1800"/>
      </w:pPr>
      <w:rPr>
        <w:rFonts w:hint="default"/>
      </w:rPr>
    </w:lvl>
    <w:lvl w:ilvl="8">
      <w:start w:val="1"/>
      <w:numFmt w:val="decimal"/>
      <w:lvlText w:val="%1.%2.%3.%4.%5.%6.%7.%8.%9."/>
      <w:lvlJc w:val="left"/>
      <w:pPr>
        <w:tabs>
          <w:tab w:val="num" w:pos="0"/>
        </w:tabs>
        <w:ind w:left="8160" w:hanging="2160"/>
      </w:pPr>
      <w:rPr>
        <w:rFonts w:hint="default"/>
      </w:rPr>
    </w:lvl>
  </w:abstractNum>
  <w:abstractNum w:abstractNumId="8">
    <w:nsid w:val="050119CA"/>
    <w:multiLevelType w:val="hybridMultilevel"/>
    <w:tmpl w:val="FF249C5A"/>
    <w:lvl w:ilvl="0" w:tplc="1B48F97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53B4B58"/>
    <w:multiLevelType w:val="hybridMultilevel"/>
    <w:tmpl w:val="1C4A874A"/>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59313C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
    <w:nsid w:val="09761DE0"/>
    <w:multiLevelType w:val="hybridMultilevel"/>
    <w:tmpl w:val="876E0A76"/>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nsid w:val="10A8266D"/>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nsid w:val="11BC198C"/>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4">
    <w:nsid w:val="14867CEB"/>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5">
    <w:nsid w:val="20714A7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6">
    <w:nsid w:val="254214B2"/>
    <w:multiLevelType w:val="hybridMultilevel"/>
    <w:tmpl w:val="25AA6D8A"/>
    <w:lvl w:ilvl="0" w:tplc="F870868C">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853665"/>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600084"/>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9">
    <w:nsid w:val="3A7F6409"/>
    <w:multiLevelType w:val="hybridMultilevel"/>
    <w:tmpl w:val="382C6430"/>
    <w:lvl w:ilvl="0" w:tplc="9398DD1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03910A7"/>
    <w:multiLevelType w:val="singleLevel"/>
    <w:tmpl w:val="EC96BADA"/>
    <w:lvl w:ilvl="0">
      <w:start w:val="1"/>
      <w:numFmt w:val="decimal"/>
      <w:suff w:val="space"/>
      <w:lvlText w:val="%1."/>
      <w:lvlJc w:val="left"/>
      <w:pPr>
        <w:ind w:left="360" w:hanging="360"/>
      </w:pPr>
      <w:rPr>
        <w:rFonts w:cs="Times New Roman" w:hint="default"/>
      </w:rPr>
    </w:lvl>
  </w:abstractNum>
  <w:abstractNum w:abstractNumId="21">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22">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23">
    <w:nsid w:val="60380035"/>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2276"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4">
    <w:nsid w:val="667A24F7"/>
    <w:multiLevelType w:val="singleLevel"/>
    <w:tmpl w:val="EC96BADA"/>
    <w:lvl w:ilvl="0">
      <w:start w:val="1"/>
      <w:numFmt w:val="decimal"/>
      <w:suff w:val="space"/>
      <w:lvlText w:val="%1."/>
      <w:lvlJc w:val="left"/>
      <w:pPr>
        <w:ind w:left="360" w:hanging="360"/>
      </w:pPr>
      <w:rPr>
        <w:rFonts w:cs="Times New Roman" w:hint="default"/>
      </w:rPr>
    </w:lvl>
  </w:abstractNum>
  <w:abstractNum w:abstractNumId="25">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26">
    <w:nsid w:val="71284E1C"/>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2697BC9"/>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8">
    <w:nsid w:val="77537A77"/>
    <w:multiLevelType w:val="hybridMultilevel"/>
    <w:tmpl w:val="D9ECED4E"/>
    <w:lvl w:ilvl="0" w:tplc="389C232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F85602E"/>
    <w:multiLevelType w:val="singleLevel"/>
    <w:tmpl w:val="52642E54"/>
    <w:lvl w:ilvl="0">
      <w:start w:val="1"/>
      <w:numFmt w:val="decimal"/>
      <w:suff w:val="space"/>
      <w:lvlText w:val="%1)"/>
      <w:lvlJc w:val="left"/>
      <w:pPr>
        <w:ind w:left="720" w:hanging="360"/>
      </w:pPr>
      <w:rPr>
        <w:rFonts w:hint="default"/>
        <w:bCs/>
        <w:sz w:val="24"/>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25"/>
  </w:num>
  <w:num w:numId="10">
    <w:abstractNumId w:val="20"/>
  </w:num>
  <w:num w:numId="11">
    <w:abstractNumId w:val="22"/>
  </w:num>
  <w:num w:numId="12">
    <w:abstractNumId w:val="24"/>
  </w:num>
  <w:num w:numId="13">
    <w:abstractNumId w:val="21"/>
  </w:num>
  <w:num w:numId="14">
    <w:abstractNumId w:val="29"/>
  </w:num>
  <w:num w:numId="15">
    <w:abstractNumId w:val="11"/>
  </w:num>
  <w:num w:numId="16">
    <w:abstractNumId w:val="23"/>
  </w:num>
  <w:num w:numId="17">
    <w:abstractNumId w:val="12"/>
  </w:num>
  <w:num w:numId="18">
    <w:abstractNumId w:val="19"/>
  </w:num>
  <w:num w:numId="19">
    <w:abstractNumId w:val="16"/>
  </w:num>
  <w:num w:numId="20">
    <w:abstractNumId w:val="28"/>
  </w:num>
  <w:num w:numId="21">
    <w:abstractNumId w:val="8"/>
  </w:num>
  <w:num w:numId="22">
    <w:abstractNumId w:val="15"/>
  </w:num>
  <w:num w:numId="23">
    <w:abstractNumId w:val="10"/>
  </w:num>
  <w:num w:numId="24">
    <w:abstractNumId w:val="17"/>
  </w:num>
  <w:num w:numId="25">
    <w:abstractNumId w:val="26"/>
  </w:num>
  <w:num w:numId="26">
    <w:abstractNumId w:val="9"/>
  </w:num>
  <w:num w:numId="27">
    <w:abstractNumId w:val="27"/>
  </w:num>
  <w:num w:numId="28">
    <w:abstractNumId w:val="13"/>
  </w:num>
  <w:num w:numId="29">
    <w:abstractNumId w:val="14"/>
  </w:num>
  <w:num w:numId="3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CE28D5"/>
    <w:rsid w:val="0001142C"/>
    <w:rsid w:val="00013A68"/>
    <w:rsid w:val="0001641F"/>
    <w:rsid w:val="000311C5"/>
    <w:rsid w:val="00034198"/>
    <w:rsid w:val="00034FDC"/>
    <w:rsid w:val="00036B57"/>
    <w:rsid w:val="00036DCF"/>
    <w:rsid w:val="0004307C"/>
    <w:rsid w:val="00043F22"/>
    <w:rsid w:val="00047CAE"/>
    <w:rsid w:val="00051FD8"/>
    <w:rsid w:val="00054E53"/>
    <w:rsid w:val="00055DEF"/>
    <w:rsid w:val="00067F06"/>
    <w:rsid w:val="0007439E"/>
    <w:rsid w:val="00075CAE"/>
    <w:rsid w:val="00080993"/>
    <w:rsid w:val="0008274A"/>
    <w:rsid w:val="000839BC"/>
    <w:rsid w:val="0009314A"/>
    <w:rsid w:val="0009396D"/>
    <w:rsid w:val="00096EE8"/>
    <w:rsid w:val="000C2322"/>
    <w:rsid w:val="000C747F"/>
    <w:rsid w:val="000D31DF"/>
    <w:rsid w:val="000D542A"/>
    <w:rsid w:val="000E2B24"/>
    <w:rsid w:val="000F1D0E"/>
    <w:rsid w:val="000F1F21"/>
    <w:rsid w:val="00102D63"/>
    <w:rsid w:val="00111B70"/>
    <w:rsid w:val="00114707"/>
    <w:rsid w:val="00117C73"/>
    <w:rsid w:val="00122A4E"/>
    <w:rsid w:val="00126385"/>
    <w:rsid w:val="0012715E"/>
    <w:rsid w:val="001347B6"/>
    <w:rsid w:val="00144FED"/>
    <w:rsid w:val="00146891"/>
    <w:rsid w:val="00147451"/>
    <w:rsid w:val="001514DF"/>
    <w:rsid w:val="001532E8"/>
    <w:rsid w:val="001535B6"/>
    <w:rsid w:val="00154058"/>
    <w:rsid w:val="00160EA2"/>
    <w:rsid w:val="00174274"/>
    <w:rsid w:val="001742ED"/>
    <w:rsid w:val="001A304C"/>
    <w:rsid w:val="001A5CE1"/>
    <w:rsid w:val="001B2128"/>
    <w:rsid w:val="001B3976"/>
    <w:rsid w:val="001C5A7D"/>
    <w:rsid w:val="001D2E16"/>
    <w:rsid w:val="001D5AE1"/>
    <w:rsid w:val="001D6FB9"/>
    <w:rsid w:val="001E06ED"/>
    <w:rsid w:val="001E5643"/>
    <w:rsid w:val="001E71D6"/>
    <w:rsid w:val="001E7609"/>
    <w:rsid w:val="001F2CB8"/>
    <w:rsid w:val="00212293"/>
    <w:rsid w:val="002239A4"/>
    <w:rsid w:val="0022514A"/>
    <w:rsid w:val="00226D53"/>
    <w:rsid w:val="0024693E"/>
    <w:rsid w:val="00246FFA"/>
    <w:rsid w:val="00250A71"/>
    <w:rsid w:val="00252FB7"/>
    <w:rsid w:val="00260B47"/>
    <w:rsid w:val="00265131"/>
    <w:rsid w:val="00266F04"/>
    <w:rsid w:val="00283042"/>
    <w:rsid w:val="00285FD1"/>
    <w:rsid w:val="002A11EA"/>
    <w:rsid w:val="002A1C28"/>
    <w:rsid w:val="002A3B72"/>
    <w:rsid w:val="002A45D6"/>
    <w:rsid w:val="002A649B"/>
    <w:rsid w:val="002B6C9B"/>
    <w:rsid w:val="002B7997"/>
    <w:rsid w:val="002B79A0"/>
    <w:rsid w:val="002C2631"/>
    <w:rsid w:val="002C310F"/>
    <w:rsid w:val="002C4FE6"/>
    <w:rsid w:val="002D0A63"/>
    <w:rsid w:val="002D1AF7"/>
    <w:rsid w:val="002D2BDD"/>
    <w:rsid w:val="00311038"/>
    <w:rsid w:val="00313FC1"/>
    <w:rsid w:val="00327E24"/>
    <w:rsid w:val="003346BB"/>
    <w:rsid w:val="00336F8A"/>
    <w:rsid w:val="00343281"/>
    <w:rsid w:val="00351873"/>
    <w:rsid w:val="00351E55"/>
    <w:rsid w:val="0035303D"/>
    <w:rsid w:val="00356D23"/>
    <w:rsid w:val="003629E9"/>
    <w:rsid w:val="0036702B"/>
    <w:rsid w:val="00374DBA"/>
    <w:rsid w:val="003878F6"/>
    <w:rsid w:val="003923EF"/>
    <w:rsid w:val="003956C6"/>
    <w:rsid w:val="00395D12"/>
    <w:rsid w:val="003A34E6"/>
    <w:rsid w:val="003A48FA"/>
    <w:rsid w:val="003A59D2"/>
    <w:rsid w:val="003C154E"/>
    <w:rsid w:val="003E6162"/>
    <w:rsid w:val="003E7DC6"/>
    <w:rsid w:val="003F448B"/>
    <w:rsid w:val="00406619"/>
    <w:rsid w:val="004230EC"/>
    <w:rsid w:val="00432FF6"/>
    <w:rsid w:val="0043520D"/>
    <w:rsid w:val="004456D6"/>
    <w:rsid w:val="00452B16"/>
    <w:rsid w:val="00465481"/>
    <w:rsid w:val="004664FD"/>
    <w:rsid w:val="00470ABC"/>
    <w:rsid w:val="00473568"/>
    <w:rsid w:val="00480216"/>
    <w:rsid w:val="004840C3"/>
    <w:rsid w:val="0048483C"/>
    <w:rsid w:val="00485701"/>
    <w:rsid w:val="004904A1"/>
    <w:rsid w:val="004960CF"/>
    <w:rsid w:val="004A7C0E"/>
    <w:rsid w:val="004C19FF"/>
    <w:rsid w:val="004C2EE2"/>
    <w:rsid w:val="004C686E"/>
    <w:rsid w:val="004D6B4F"/>
    <w:rsid w:val="004F1ACC"/>
    <w:rsid w:val="004F2E82"/>
    <w:rsid w:val="00501B4E"/>
    <w:rsid w:val="00511C0F"/>
    <w:rsid w:val="00520CDC"/>
    <w:rsid w:val="0052149E"/>
    <w:rsid w:val="00530BE5"/>
    <w:rsid w:val="00554DAF"/>
    <w:rsid w:val="005639E2"/>
    <w:rsid w:val="00580883"/>
    <w:rsid w:val="00581583"/>
    <w:rsid w:val="00591FCB"/>
    <w:rsid w:val="00595272"/>
    <w:rsid w:val="0059550D"/>
    <w:rsid w:val="00596FBD"/>
    <w:rsid w:val="005A2894"/>
    <w:rsid w:val="005A7A20"/>
    <w:rsid w:val="005B136B"/>
    <w:rsid w:val="005C20A9"/>
    <w:rsid w:val="005E400D"/>
    <w:rsid w:val="005F17D1"/>
    <w:rsid w:val="005F18F9"/>
    <w:rsid w:val="005F4466"/>
    <w:rsid w:val="0060397C"/>
    <w:rsid w:val="00604F18"/>
    <w:rsid w:val="00606F8D"/>
    <w:rsid w:val="006119F4"/>
    <w:rsid w:val="006148A2"/>
    <w:rsid w:val="00614C4B"/>
    <w:rsid w:val="00616DF6"/>
    <w:rsid w:val="00630251"/>
    <w:rsid w:val="00630360"/>
    <w:rsid w:val="006410AA"/>
    <w:rsid w:val="006505F2"/>
    <w:rsid w:val="00653FD4"/>
    <w:rsid w:val="00660A68"/>
    <w:rsid w:val="006677E5"/>
    <w:rsid w:val="0068266C"/>
    <w:rsid w:val="00682F87"/>
    <w:rsid w:val="00693009"/>
    <w:rsid w:val="006A2F48"/>
    <w:rsid w:val="006A70BF"/>
    <w:rsid w:val="006A7153"/>
    <w:rsid w:val="006B14FA"/>
    <w:rsid w:val="006B5952"/>
    <w:rsid w:val="006C0A07"/>
    <w:rsid w:val="006D1040"/>
    <w:rsid w:val="006E0EAC"/>
    <w:rsid w:val="006E16AD"/>
    <w:rsid w:val="006F3A56"/>
    <w:rsid w:val="006F4471"/>
    <w:rsid w:val="007026A7"/>
    <w:rsid w:val="00702744"/>
    <w:rsid w:val="007136B0"/>
    <w:rsid w:val="00715063"/>
    <w:rsid w:val="007179C3"/>
    <w:rsid w:val="00731F1B"/>
    <w:rsid w:val="00732CCE"/>
    <w:rsid w:val="00740D08"/>
    <w:rsid w:val="00741478"/>
    <w:rsid w:val="0074324B"/>
    <w:rsid w:val="007532BA"/>
    <w:rsid w:val="0075546B"/>
    <w:rsid w:val="0075686F"/>
    <w:rsid w:val="00771375"/>
    <w:rsid w:val="00774A86"/>
    <w:rsid w:val="00777D8C"/>
    <w:rsid w:val="00777EEB"/>
    <w:rsid w:val="007811DB"/>
    <w:rsid w:val="00781FD6"/>
    <w:rsid w:val="007964AD"/>
    <w:rsid w:val="007B0722"/>
    <w:rsid w:val="007D2B7F"/>
    <w:rsid w:val="007D4A99"/>
    <w:rsid w:val="007D5011"/>
    <w:rsid w:val="007E4C62"/>
    <w:rsid w:val="007E4E51"/>
    <w:rsid w:val="007E6832"/>
    <w:rsid w:val="007F3C97"/>
    <w:rsid w:val="008200A7"/>
    <w:rsid w:val="008264DB"/>
    <w:rsid w:val="00845A5D"/>
    <w:rsid w:val="008737A2"/>
    <w:rsid w:val="008737A5"/>
    <w:rsid w:val="00874A36"/>
    <w:rsid w:val="008750E2"/>
    <w:rsid w:val="00876724"/>
    <w:rsid w:val="00881FCE"/>
    <w:rsid w:val="008919A6"/>
    <w:rsid w:val="008A4E06"/>
    <w:rsid w:val="008A7268"/>
    <w:rsid w:val="008B175C"/>
    <w:rsid w:val="008B268C"/>
    <w:rsid w:val="008B3A26"/>
    <w:rsid w:val="008C2180"/>
    <w:rsid w:val="008C55D6"/>
    <w:rsid w:val="008D24AE"/>
    <w:rsid w:val="008D4C9E"/>
    <w:rsid w:val="008D75C9"/>
    <w:rsid w:val="008E4589"/>
    <w:rsid w:val="008F2A0C"/>
    <w:rsid w:val="008F4E1D"/>
    <w:rsid w:val="00910AD5"/>
    <w:rsid w:val="00911F0F"/>
    <w:rsid w:val="0091478C"/>
    <w:rsid w:val="00917132"/>
    <w:rsid w:val="009237C8"/>
    <w:rsid w:val="00925E99"/>
    <w:rsid w:val="009265AD"/>
    <w:rsid w:val="00927EF9"/>
    <w:rsid w:val="00935BE4"/>
    <w:rsid w:val="009379DF"/>
    <w:rsid w:val="00943206"/>
    <w:rsid w:val="00951160"/>
    <w:rsid w:val="009623D2"/>
    <w:rsid w:val="00962CB7"/>
    <w:rsid w:val="00985FE6"/>
    <w:rsid w:val="00993FF3"/>
    <w:rsid w:val="009A072B"/>
    <w:rsid w:val="009B0BA9"/>
    <w:rsid w:val="009B490C"/>
    <w:rsid w:val="009B5661"/>
    <w:rsid w:val="009B5DD8"/>
    <w:rsid w:val="009B7FEB"/>
    <w:rsid w:val="009C0CC6"/>
    <w:rsid w:val="009C1D35"/>
    <w:rsid w:val="009C36EF"/>
    <w:rsid w:val="009C711F"/>
    <w:rsid w:val="009D3954"/>
    <w:rsid w:val="009D62CE"/>
    <w:rsid w:val="00A0454D"/>
    <w:rsid w:val="00A04AEC"/>
    <w:rsid w:val="00A078E2"/>
    <w:rsid w:val="00A13EC6"/>
    <w:rsid w:val="00A14577"/>
    <w:rsid w:val="00A20472"/>
    <w:rsid w:val="00A24E18"/>
    <w:rsid w:val="00A27F48"/>
    <w:rsid w:val="00A312E5"/>
    <w:rsid w:val="00A34ED6"/>
    <w:rsid w:val="00A4158E"/>
    <w:rsid w:val="00A4451F"/>
    <w:rsid w:val="00A52566"/>
    <w:rsid w:val="00A57FF0"/>
    <w:rsid w:val="00A6383A"/>
    <w:rsid w:val="00A64D72"/>
    <w:rsid w:val="00A70464"/>
    <w:rsid w:val="00A704CA"/>
    <w:rsid w:val="00A72430"/>
    <w:rsid w:val="00A761FD"/>
    <w:rsid w:val="00A83F86"/>
    <w:rsid w:val="00A85DA7"/>
    <w:rsid w:val="00A9036D"/>
    <w:rsid w:val="00A90FD1"/>
    <w:rsid w:val="00A91488"/>
    <w:rsid w:val="00A969F7"/>
    <w:rsid w:val="00AA0B9E"/>
    <w:rsid w:val="00AB22AA"/>
    <w:rsid w:val="00AB33BA"/>
    <w:rsid w:val="00AC1C41"/>
    <w:rsid w:val="00AC6DC4"/>
    <w:rsid w:val="00AD0932"/>
    <w:rsid w:val="00B13EA9"/>
    <w:rsid w:val="00B1412F"/>
    <w:rsid w:val="00B228EC"/>
    <w:rsid w:val="00B33F63"/>
    <w:rsid w:val="00B50F94"/>
    <w:rsid w:val="00B52AFA"/>
    <w:rsid w:val="00B53E62"/>
    <w:rsid w:val="00B667DC"/>
    <w:rsid w:val="00B673CC"/>
    <w:rsid w:val="00B72D9A"/>
    <w:rsid w:val="00B77230"/>
    <w:rsid w:val="00B83A84"/>
    <w:rsid w:val="00B83B6E"/>
    <w:rsid w:val="00B9135A"/>
    <w:rsid w:val="00B9268C"/>
    <w:rsid w:val="00B94099"/>
    <w:rsid w:val="00B976E4"/>
    <w:rsid w:val="00BA24AA"/>
    <w:rsid w:val="00BA452F"/>
    <w:rsid w:val="00BC4587"/>
    <w:rsid w:val="00BD278D"/>
    <w:rsid w:val="00BD6DE7"/>
    <w:rsid w:val="00BF0AB6"/>
    <w:rsid w:val="00BF4C10"/>
    <w:rsid w:val="00C1665B"/>
    <w:rsid w:val="00C17956"/>
    <w:rsid w:val="00C20165"/>
    <w:rsid w:val="00C319A9"/>
    <w:rsid w:val="00C359DB"/>
    <w:rsid w:val="00C43A80"/>
    <w:rsid w:val="00C448CF"/>
    <w:rsid w:val="00C545C2"/>
    <w:rsid w:val="00C57DBF"/>
    <w:rsid w:val="00C7147E"/>
    <w:rsid w:val="00C752FA"/>
    <w:rsid w:val="00C76E11"/>
    <w:rsid w:val="00C82194"/>
    <w:rsid w:val="00C971B9"/>
    <w:rsid w:val="00CA2400"/>
    <w:rsid w:val="00CA6522"/>
    <w:rsid w:val="00CB08A0"/>
    <w:rsid w:val="00CB1437"/>
    <w:rsid w:val="00CB2F94"/>
    <w:rsid w:val="00CB7216"/>
    <w:rsid w:val="00CC0A17"/>
    <w:rsid w:val="00CC4917"/>
    <w:rsid w:val="00CD5684"/>
    <w:rsid w:val="00CE1AA1"/>
    <w:rsid w:val="00CE28D5"/>
    <w:rsid w:val="00CF18FD"/>
    <w:rsid w:val="00CF7B26"/>
    <w:rsid w:val="00D117FE"/>
    <w:rsid w:val="00D259A6"/>
    <w:rsid w:val="00D3230D"/>
    <w:rsid w:val="00D32AC7"/>
    <w:rsid w:val="00D524BC"/>
    <w:rsid w:val="00D63F26"/>
    <w:rsid w:val="00D675DC"/>
    <w:rsid w:val="00D80E83"/>
    <w:rsid w:val="00D80F5E"/>
    <w:rsid w:val="00D85C41"/>
    <w:rsid w:val="00D901E7"/>
    <w:rsid w:val="00D90E13"/>
    <w:rsid w:val="00D942D5"/>
    <w:rsid w:val="00D94506"/>
    <w:rsid w:val="00D97FE0"/>
    <w:rsid w:val="00DA1E99"/>
    <w:rsid w:val="00DA494A"/>
    <w:rsid w:val="00DA4A4A"/>
    <w:rsid w:val="00DC0029"/>
    <w:rsid w:val="00DC0AFE"/>
    <w:rsid w:val="00DC1AF8"/>
    <w:rsid w:val="00DC4DDE"/>
    <w:rsid w:val="00DC5B14"/>
    <w:rsid w:val="00DD0B71"/>
    <w:rsid w:val="00DD6E72"/>
    <w:rsid w:val="00DE5FCD"/>
    <w:rsid w:val="00DE6AA2"/>
    <w:rsid w:val="00DF28B3"/>
    <w:rsid w:val="00E03558"/>
    <w:rsid w:val="00E1534C"/>
    <w:rsid w:val="00E250B6"/>
    <w:rsid w:val="00E323E1"/>
    <w:rsid w:val="00E32A19"/>
    <w:rsid w:val="00E34826"/>
    <w:rsid w:val="00E47F95"/>
    <w:rsid w:val="00E50DD8"/>
    <w:rsid w:val="00E51978"/>
    <w:rsid w:val="00E61587"/>
    <w:rsid w:val="00E63119"/>
    <w:rsid w:val="00E732B4"/>
    <w:rsid w:val="00E745D6"/>
    <w:rsid w:val="00E85D73"/>
    <w:rsid w:val="00E86A2D"/>
    <w:rsid w:val="00E92997"/>
    <w:rsid w:val="00E930D5"/>
    <w:rsid w:val="00EA0F02"/>
    <w:rsid w:val="00EA427D"/>
    <w:rsid w:val="00EB4B1D"/>
    <w:rsid w:val="00EC326F"/>
    <w:rsid w:val="00EC443F"/>
    <w:rsid w:val="00EC7F9D"/>
    <w:rsid w:val="00EE0171"/>
    <w:rsid w:val="00EE46FB"/>
    <w:rsid w:val="00EF1F23"/>
    <w:rsid w:val="00F04DA0"/>
    <w:rsid w:val="00F05D5D"/>
    <w:rsid w:val="00F066AC"/>
    <w:rsid w:val="00F10CA7"/>
    <w:rsid w:val="00F250A5"/>
    <w:rsid w:val="00F2703F"/>
    <w:rsid w:val="00F36CF5"/>
    <w:rsid w:val="00F41667"/>
    <w:rsid w:val="00F42A3F"/>
    <w:rsid w:val="00F462AF"/>
    <w:rsid w:val="00F504A4"/>
    <w:rsid w:val="00F56185"/>
    <w:rsid w:val="00F57F92"/>
    <w:rsid w:val="00F60621"/>
    <w:rsid w:val="00F60902"/>
    <w:rsid w:val="00F81802"/>
    <w:rsid w:val="00F86BA7"/>
    <w:rsid w:val="00F9149F"/>
    <w:rsid w:val="00FA3BCF"/>
    <w:rsid w:val="00FB1750"/>
    <w:rsid w:val="00FC0F87"/>
    <w:rsid w:val="00FC482C"/>
    <w:rsid w:val="00FC6CBB"/>
    <w:rsid w:val="00FD0711"/>
    <w:rsid w:val="00FD1056"/>
    <w:rsid w:val="00FE566D"/>
    <w:rsid w:val="00FF19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8D5"/>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351873"/>
    <w:pPr>
      <w:keepNext/>
      <w:suppressAutoHyphens w:val="0"/>
      <w:outlineLvl w:val="0"/>
    </w:pPr>
    <w:rPr>
      <w:b/>
      <w:sz w:val="36"/>
      <w:szCs w:val="20"/>
    </w:rPr>
  </w:style>
  <w:style w:type="paragraph" w:styleId="2">
    <w:name w:val="heading 2"/>
    <w:basedOn w:val="a"/>
    <w:next w:val="a"/>
    <w:link w:val="20"/>
    <w:uiPriority w:val="9"/>
    <w:qFormat/>
    <w:rsid w:val="00351873"/>
    <w:pPr>
      <w:keepNext/>
      <w:suppressAutoHyphens w:val="0"/>
      <w:jc w:val="center"/>
      <w:outlineLvl w:val="1"/>
    </w:pPr>
    <w:rPr>
      <w:b/>
      <w:spacing w:val="20"/>
      <w:sz w:val="28"/>
      <w:szCs w:val="20"/>
    </w:rPr>
  </w:style>
  <w:style w:type="paragraph" w:styleId="3">
    <w:name w:val="heading 3"/>
    <w:basedOn w:val="a"/>
    <w:next w:val="a"/>
    <w:link w:val="30"/>
    <w:uiPriority w:val="9"/>
    <w:qFormat/>
    <w:rsid w:val="00351873"/>
    <w:pPr>
      <w:keepNext/>
      <w:suppressAutoHyphens w:val="0"/>
      <w:spacing w:after="120" w:line="360" w:lineRule="auto"/>
      <w:ind w:firstLine="627"/>
      <w:jc w:val="both"/>
      <w:outlineLvl w:val="2"/>
    </w:pPr>
    <w:rPr>
      <w:u w:val="single"/>
    </w:rPr>
  </w:style>
  <w:style w:type="paragraph" w:styleId="4">
    <w:name w:val="heading 4"/>
    <w:basedOn w:val="a"/>
    <w:next w:val="a"/>
    <w:link w:val="40"/>
    <w:uiPriority w:val="9"/>
    <w:qFormat/>
    <w:rsid w:val="00351873"/>
    <w:pPr>
      <w:keepNext/>
      <w:suppressAutoHyphens w:val="0"/>
      <w:spacing w:line="360" w:lineRule="auto"/>
      <w:ind w:firstLine="627"/>
      <w:outlineLvl w:val="3"/>
    </w:pPr>
  </w:style>
  <w:style w:type="paragraph" w:styleId="6">
    <w:name w:val="heading 6"/>
    <w:basedOn w:val="a"/>
    <w:next w:val="a"/>
    <w:link w:val="60"/>
    <w:uiPriority w:val="9"/>
    <w:qFormat/>
    <w:rsid w:val="00351873"/>
    <w:pPr>
      <w:suppressAutoHyphens w:val="0"/>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uiPriority w:val="99"/>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uiPriority w:val="99"/>
    <w:rsid w:val="00CE28D5"/>
    <w:pPr>
      <w:spacing w:after="120"/>
      <w:ind w:left="283"/>
    </w:pPr>
  </w:style>
  <w:style w:type="character" w:customStyle="1" w:styleId="aa">
    <w:name w:val="Основной текст с отступом Знак"/>
    <w:basedOn w:val="a0"/>
    <w:link w:val="a9"/>
    <w:uiPriority w:val="9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uiPriority w:val="34"/>
    <w:qFormat/>
    <w:rsid w:val="00CE28D5"/>
    <w:pPr>
      <w:ind w:left="720"/>
      <w:contextualSpacing/>
      <w:jc w:val="center"/>
    </w:pPr>
    <w:rPr>
      <w:sz w:val="28"/>
    </w:rPr>
  </w:style>
  <w:style w:type="paragraph" w:styleId="af0">
    <w:name w:val="footnote text"/>
    <w:basedOn w:val="a"/>
    <w:link w:val="af1"/>
    <w:uiPriority w:val="99"/>
    <w:rsid w:val="00CE28D5"/>
    <w:pPr>
      <w:autoSpaceDE w:val="0"/>
    </w:pPr>
    <w:rPr>
      <w:sz w:val="20"/>
      <w:szCs w:val="20"/>
    </w:rPr>
  </w:style>
  <w:style w:type="character" w:customStyle="1" w:styleId="af1">
    <w:name w:val="Текст сноски Знак"/>
    <w:basedOn w:val="a0"/>
    <w:link w:val="af0"/>
    <w:uiPriority w:val="99"/>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1">
    <w:name w:val="Body Text Indent 3"/>
    <w:basedOn w:val="a"/>
    <w:link w:val="32"/>
    <w:uiPriority w:val="99"/>
    <w:unhideWhenUsed/>
    <w:rsid w:val="008E4589"/>
    <w:pPr>
      <w:suppressAutoHyphens w:val="0"/>
      <w:spacing w:after="120"/>
      <w:ind w:left="283"/>
    </w:pPr>
    <w:rPr>
      <w:sz w:val="16"/>
      <w:szCs w:val="16"/>
      <w:lang w:eastAsia="ru-RU"/>
    </w:rPr>
  </w:style>
  <w:style w:type="character" w:customStyle="1" w:styleId="32">
    <w:name w:val="Основной текст с отступом 3 Знак"/>
    <w:basedOn w:val="a0"/>
    <w:link w:val="31"/>
    <w:uiPriority w:val="99"/>
    <w:rsid w:val="008E4589"/>
    <w:rPr>
      <w:rFonts w:ascii="Times New Roman" w:eastAsia="Times New Roman" w:hAnsi="Times New Roman" w:cs="Times New Roman"/>
      <w:sz w:val="16"/>
      <w:szCs w:val="16"/>
      <w:lang w:eastAsia="ru-RU"/>
    </w:rPr>
  </w:style>
  <w:style w:type="character" w:customStyle="1" w:styleId="10">
    <w:name w:val="Заголовок 1 Знак"/>
    <w:basedOn w:val="a0"/>
    <w:link w:val="1"/>
    <w:uiPriority w:val="9"/>
    <w:rsid w:val="00351873"/>
    <w:rPr>
      <w:rFonts w:ascii="Times New Roman" w:eastAsia="Times New Roman" w:hAnsi="Times New Roman" w:cs="Times New Roman"/>
      <w:b/>
      <w:sz w:val="36"/>
      <w:szCs w:val="20"/>
    </w:rPr>
  </w:style>
  <w:style w:type="character" w:customStyle="1" w:styleId="20">
    <w:name w:val="Заголовок 2 Знак"/>
    <w:basedOn w:val="a0"/>
    <w:link w:val="2"/>
    <w:uiPriority w:val="9"/>
    <w:rsid w:val="00351873"/>
    <w:rPr>
      <w:rFonts w:ascii="Times New Roman" w:eastAsia="Times New Roman" w:hAnsi="Times New Roman" w:cs="Times New Roman"/>
      <w:b/>
      <w:spacing w:val="20"/>
      <w:sz w:val="28"/>
      <w:szCs w:val="20"/>
    </w:rPr>
  </w:style>
  <w:style w:type="character" w:customStyle="1" w:styleId="30">
    <w:name w:val="Заголовок 3 Знак"/>
    <w:basedOn w:val="a0"/>
    <w:link w:val="3"/>
    <w:uiPriority w:val="9"/>
    <w:rsid w:val="00351873"/>
    <w:rPr>
      <w:rFonts w:ascii="Times New Roman" w:eastAsia="Times New Roman" w:hAnsi="Times New Roman" w:cs="Times New Roman"/>
      <w:sz w:val="24"/>
      <w:szCs w:val="24"/>
      <w:u w:val="single"/>
    </w:rPr>
  </w:style>
  <w:style w:type="character" w:customStyle="1" w:styleId="40">
    <w:name w:val="Заголовок 4 Знак"/>
    <w:basedOn w:val="a0"/>
    <w:link w:val="4"/>
    <w:uiPriority w:val="9"/>
    <w:rsid w:val="00351873"/>
    <w:rPr>
      <w:rFonts w:ascii="Times New Roman" w:eastAsia="Times New Roman" w:hAnsi="Times New Roman" w:cs="Times New Roman"/>
      <w:sz w:val="24"/>
      <w:szCs w:val="24"/>
    </w:rPr>
  </w:style>
  <w:style w:type="character" w:customStyle="1" w:styleId="60">
    <w:name w:val="Заголовок 6 Знак"/>
    <w:basedOn w:val="a0"/>
    <w:link w:val="6"/>
    <w:uiPriority w:val="9"/>
    <w:rsid w:val="00351873"/>
    <w:rPr>
      <w:rFonts w:ascii="Times New Roman" w:eastAsia="Times New Roman" w:hAnsi="Times New Roman" w:cs="Times New Roman"/>
      <w:b/>
      <w:bCs/>
    </w:rPr>
  </w:style>
  <w:style w:type="paragraph" w:styleId="af6">
    <w:name w:val="Title"/>
    <w:basedOn w:val="a"/>
    <w:link w:val="af7"/>
    <w:uiPriority w:val="10"/>
    <w:qFormat/>
    <w:rsid w:val="00351873"/>
    <w:pPr>
      <w:suppressAutoHyphens w:val="0"/>
      <w:jc w:val="center"/>
    </w:pPr>
    <w:rPr>
      <w:b/>
      <w:sz w:val="20"/>
      <w:szCs w:val="20"/>
    </w:rPr>
  </w:style>
  <w:style w:type="character" w:customStyle="1" w:styleId="af7">
    <w:name w:val="Название Знак"/>
    <w:basedOn w:val="a0"/>
    <w:link w:val="af6"/>
    <w:uiPriority w:val="10"/>
    <w:rsid w:val="00351873"/>
    <w:rPr>
      <w:rFonts w:ascii="Times New Roman" w:eastAsia="Times New Roman" w:hAnsi="Times New Roman" w:cs="Times New Roman"/>
      <w:b/>
      <w:sz w:val="20"/>
      <w:szCs w:val="20"/>
    </w:rPr>
  </w:style>
  <w:style w:type="paragraph" w:styleId="af8">
    <w:name w:val="No Spacing"/>
    <w:uiPriority w:val="1"/>
    <w:qFormat/>
    <w:rsid w:val="00351873"/>
    <w:pPr>
      <w:spacing w:after="0" w:line="240" w:lineRule="auto"/>
      <w:ind w:firstLine="567"/>
      <w:jc w:val="both"/>
    </w:pPr>
    <w:rPr>
      <w:rFonts w:ascii="Calibri" w:eastAsia="Times New Roman" w:hAnsi="Calibri" w:cs="Times New Roman"/>
    </w:rPr>
  </w:style>
  <w:style w:type="paragraph" w:customStyle="1" w:styleId="ConsPlusNonformat">
    <w:name w:val="ConsPlusNonformat"/>
    <w:uiPriority w:val="99"/>
    <w:rsid w:val="0035187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351873"/>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35187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9">
    <w:name w:val="Document Map"/>
    <w:basedOn w:val="a"/>
    <w:link w:val="afa"/>
    <w:uiPriority w:val="99"/>
    <w:semiHidden/>
    <w:unhideWhenUsed/>
    <w:rsid w:val="00351873"/>
    <w:pPr>
      <w:suppressAutoHyphens w:val="0"/>
    </w:pPr>
    <w:rPr>
      <w:rFonts w:ascii="Tahoma" w:hAnsi="Tahoma"/>
      <w:sz w:val="16"/>
      <w:szCs w:val="16"/>
    </w:rPr>
  </w:style>
  <w:style w:type="character" w:customStyle="1" w:styleId="afa">
    <w:name w:val="Схема документа Знак"/>
    <w:basedOn w:val="a0"/>
    <w:link w:val="af9"/>
    <w:uiPriority w:val="99"/>
    <w:semiHidden/>
    <w:rsid w:val="00351873"/>
    <w:rPr>
      <w:rFonts w:ascii="Tahoma" w:eastAsia="Times New Roman" w:hAnsi="Tahoma" w:cs="Times New Roman"/>
      <w:sz w:val="16"/>
      <w:szCs w:val="16"/>
    </w:rPr>
  </w:style>
  <w:style w:type="table" w:styleId="afb">
    <w:name w:val="Table Grid"/>
    <w:basedOn w:val="a1"/>
    <w:uiPriority w:val="59"/>
    <w:rsid w:val="00351873"/>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w:basedOn w:val="4"/>
    <w:rsid w:val="00351873"/>
    <w:pPr>
      <w:spacing w:before="240" w:after="60" w:line="240" w:lineRule="auto"/>
      <w:ind w:firstLine="0"/>
      <w:jc w:val="center"/>
    </w:pPr>
    <w:rPr>
      <w:b/>
      <w:bCs/>
      <w:szCs w:val="26"/>
    </w:rPr>
  </w:style>
</w:styles>
</file>

<file path=word/webSettings.xml><?xml version="1.0" encoding="utf-8"?>
<w:webSettings xmlns:r="http://schemas.openxmlformats.org/officeDocument/2006/relationships" xmlns:w="http://schemas.openxmlformats.org/wordprocessingml/2006/main">
  <w:divs>
    <w:div w:id="864247862">
      <w:bodyDiv w:val="1"/>
      <w:marLeft w:val="0"/>
      <w:marRight w:val="0"/>
      <w:marTop w:val="0"/>
      <w:marBottom w:val="0"/>
      <w:divBdr>
        <w:top w:val="none" w:sz="0" w:space="0" w:color="auto"/>
        <w:left w:val="none" w:sz="0" w:space="0" w:color="auto"/>
        <w:bottom w:val="none" w:sz="0" w:space="0" w:color="auto"/>
        <w:right w:val="none" w:sz="0" w:space="0" w:color="auto"/>
      </w:divBdr>
    </w:div>
    <w:div w:id="147174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CBD85B2D8B50FC5B932A654FB5FFDD90DD5C9266AC272F125D10FB5F1B91D9CB72AC54611F75sBQ" TargetMode="External"/><Relationship Id="rId18" Type="http://schemas.openxmlformats.org/officeDocument/2006/relationships/hyperlink" Target="consultantplus://offline/ref=CBD85B2D8B50FC5B932A654FB5FFDD90DD5C9266AC272F125D10FB5F1B91D9CB72AC54621E5E4BBE74s1Q" TargetMode="External"/><Relationship Id="rId26" Type="http://schemas.openxmlformats.org/officeDocument/2006/relationships/hyperlink" Target="consultantplus://offline/ref=CBD85B2D8B50FC5B932A654FB5FFDD90DD5C9266AC272F125D10FB5F1B91D9CB72AC54621E5E4BB274s0Q" TargetMode="External"/><Relationship Id="rId3" Type="http://schemas.openxmlformats.org/officeDocument/2006/relationships/styles" Target="styles.xml"/><Relationship Id="rId21" Type="http://schemas.openxmlformats.org/officeDocument/2006/relationships/hyperlink" Target="consultantplus://offline/ref=CBD85B2D8B50FC5B932A654FB5FFDD90DD5C9266AC272F125D10FB5F1B91D9CB72AC54621E5E4CBC74s2Q" TargetMode="External"/><Relationship Id="rId7" Type="http://schemas.openxmlformats.org/officeDocument/2006/relationships/endnotes" Target="endnotes.xml"/><Relationship Id="rId12" Type="http://schemas.openxmlformats.org/officeDocument/2006/relationships/hyperlink" Target="consultantplus://offline/ref=CBD85B2D8B50FC5B932A654FB5FFDD90DD5C9266AC272F125D10FB5F1B91D9CB72AC54621E5E4BBE74s1Q" TargetMode="External"/><Relationship Id="rId17" Type="http://schemas.openxmlformats.org/officeDocument/2006/relationships/hyperlink" Target="consultantplus://offline/ref=CBD85B2D8B50FC5B932A654FB5FFDD90DD5C9266AC272F125D10FB5F1B91D9CB72AC54621E5E4CBC74s1Q" TargetMode="External"/><Relationship Id="rId25" Type="http://schemas.openxmlformats.org/officeDocument/2006/relationships/hyperlink" Target="consultantplus://offline/ref=CBD85B2D8B50FC5B932A654FB5FFDD90DD5C9266AC272F125D10FB5F1B91D9CB72AC54621E5E4BBB74s2Q"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CBD85B2D8B50FC5B932A654FB5FFDD90DD5C9266AC272F125D10FB5F1B79s1Q" TargetMode="External"/><Relationship Id="rId20" Type="http://schemas.openxmlformats.org/officeDocument/2006/relationships/hyperlink" Target="consultantplus://offline/ref=CBD85B2D8B50FC5B932A654FB5FFDD90DD5C9266AC272F125D10FB5F1B79s1Q" TargetMode="External"/><Relationship Id="rId29" Type="http://schemas.openxmlformats.org/officeDocument/2006/relationships/hyperlink" Target="consultantplus://offline/ref=CBD85B2D8B50FC5B932A654FB5FFDD90DD5C9266AC272F125D10FB5F1B91D9CB72AC54621E5E4BBB74s2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BD85B2D8B50FC5B932A654FB5FFDD90DD5C9266AC272F125D10FB5F1B91D9CB72AC54621E5E4BBE74s0Q" TargetMode="External"/><Relationship Id="rId24" Type="http://schemas.openxmlformats.org/officeDocument/2006/relationships/hyperlink" Target="consultantplus://offline/ref=CBD85B2D8B50FC5B932A654FB5FFDD90DD5C9266AC272F125D10FB5F1B91D9CB72AC54621E5E4CBC74s2Q"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CBD85B2D8B50FC5B932A654FB5FFDD90DD5C9266AC272F125D10FB5F1B91D9CB72AC54621E5E4BBC74s3Q" TargetMode="External"/><Relationship Id="rId23" Type="http://schemas.openxmlformats.org/officeDocument/2006/relationships/hyperlink" Target="consultantplus://offline/ref=CBD85B2D8B50FC5B932A654FB5FFDD90DD5C9266AC272F125D10FB5F1B91D9CB72AC54621E5E4BB274s0Q" TargetMode="External"/><Relationship Id="rId28" Type="http://schemas.openxmlformats.org/officeDocument/2006/relationships/hyperlink" Target="consultantplus://offline/ref=CBD85B2D8B50FC5B932A654FB5FFDD90DD5C9266AC272F125D10FB5F1B91D9CB72AC54621E5E4CBC74s2Q" TargetMode="External"/><Relationship Id="rId10" Type="http://schemas.openxmlformats.org/officeDocument/2006/relationships/hyperlink" Target="consultantplus://offline/ref=CBD85B2D8B50FC5B932A654FB5FFDD90DD5C9266AC272F125D10FB5F1B91D9CB72AC54621E5C48B874s8Q" TargetMode="External"/><Relationship Id="rId19" Type="http://schemas.openxmlformats.org/officeDocument/2006/relationships/hyperlink" Target="consultantplus://offline/ref=CBD85B2D8B50FC5B932A654FB5FFDD90DD5C9266AC272F125D10FB5F1B91D9CB72AC54621E5E4BB274s0Q"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CBD85B2D8B50FC5B932A654FB5FFDD90DD5C9266AC272F125D10FB5F1B91D9CB72AC54621E5E4BBF74s7Q" TargetMode="External"/><Relationship Id="rId22" Type="http://schemas.openxmlformats.org/officeDocument/2006/relationships/hyperlink" Target="consultantplus://offline/ref=CBD85B2D8B50FC5B932A654FB5FFDD90DD5C9266AC272F125D10FB5F1B91D9CB72AC54621E5E4BBB74s2Q" TargetMode="External"/><Relationship Id="rId27" Type="http://schemas.openxmlformats.org/officeDocument/2006/relationships/hyperlink" Target="consultantplus://offline/ref=CBD85B2D8B50FC5B932A654FB5FFDD90DD5C9266AC272F125D10FB5F1B79s1Q" TargetMode="External"/><Relationship Id="rId30" Type="http://schemas.openxmlformats.org/officeDocument/2006/relationships/hyperlink" Target="consultantplus://offline/ref=CBD85B2D8B50FC5B932A654FB5FFDD90DD5C9266AC272F125D10FB5F1B91D9CB72AC54621E5D4AB974s2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63F14-3E7A-4919-B050-5C22129E4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9225</Words>
  <Characters>52585</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User</cp:lastModifiedBy>
  <cp:revision>3</cp:revision>
  <cp:lastPrinted>2021-07-10T07:00:00Z</cp:lastPrinted>
  <dcterms:created xsi:type="dcterms:W3CDTF">2021-07-07T08:13:00Z</dcterms:created>
  <dcterms:modified xsi:type="dcterms:W3CDTF">2021-07-10T07:01:00Z</dcterms:modified>
</cp:coreProperties>
</file>