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726FC9" w:rsidP="00726FC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Default="00726FC9" w:rsidP="00726FC9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726FC9" w:rsidRDefault="00FF32BE" w:rsidP="00726FC9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726FC9">
        <w:rPr>
          <w:b/>
        </w:rPr>
        <w:t xml:space="preserve"> РАЙОНА РОСТОВСКОЙ ОБЛАСТИ</w:t>
      </w:r>
      <w:r w:rsidR="00726FC9"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60740A" w:rsidRDefault="001502C9" w:rsidP="00726FC9">
      <w:pPr>
        <w:jc w:val="center"/>
        <w:rPr>
          <w:szCs w:val="28"/>
        </w:rPr>
      </w:pPr>
      <w:r>
        <w:rPr>
          <w:szCs w:val="28"/>
        </w:rPr>
        <w:t>02 августа</w:t>
      </w:r>
      <w:r w:rsidR="002F3CB2" w:rsidRPr="0060740A">
        <w:rPr>
          <w:szCs w:val="28"/>
        </w:rPr>
        <w:t xml:space="preserve"> 202</w:t>
      </w:r>
      <w:r w:rsidR="004D7871" w:rsidRPr="0060740A">
        <w:rPr>
          <w:szCs w:val="28"/>
        </w:rPr>
        <w:t>1</w:t>
      </w:r>
      <w:r w:rsidR="00726FC9" w:rsidRPr="0060740A">
        <w:rPr>
          <w:szCs w:val="28"/>
        </w:rPr>
        <w:t xml:space="preserve"> г.                                                                  </w:t>
      </w:r>
      <w:r w:rsidR="00D270F4" w:rsidRPr="0060740A">
        <w:rPr>
          <w:szCs w:val="28"/>
        </w:rPr>
        <w:t xml:space="preserve">                    № </w:t>
      </w:r>
      <w:r w:rsidR="00A611D1" w:rsidRPr="0060740A">
        <w:rPr>
          <w:szCs w:val="28"/>
        </w:rPr>
        <w:t>1</w:t>
      </w:r>
      <w:r w:rsidR="00FF32BE">
        <w:rPr>
          <w:szCs w:val="28"/>
        </w:rPr>
        <w:t>2</w:t>
      </w:r>
      <w:r w:rsidR="00A611D1" w:rsidRPr="0060740A">
        <w:rPr>
          <w:szCs w:val="28"/>
        </w:rPr>
        <w:t>-</w:t>
      </w:r>
      <w:r>
        <w:rPr>
          <w:szCs w:val="28"/>
        </w:rPr>
        <w:t>63</w:t>
      </w:r>
    </w:p>
    <w:p w:rsidR="00726FC9" w:rsidRDefault="00D37157" w:rsidP="00726FC9">
      <w:pPr>
        <w:jc w:val="center"/>
        <w:rPr>
          <w:szCs w:val="28"/>
        </w:rPr>
      </w:pPr>
      <w:r>
        <w:rPr>
          <w:szCs w:val="28"/>
        </w:rPr>
        <w:t>ст</w:t>
      </w:r>
      <w:r w:rsidR="00726FC9">
        <w:rPr>
          <w:szCs w:val="28"/>
        </w:rPr>
        <w:t>.</w:t>
      </w:r>
      <w:r w:rsidR="00EF3664">
        <w:rPr>
          <w:szCs w:val="28"/>
        </w:rPr>
        <w:t xml:space="preserve"> </w:t>
      </w:r>
      <w:r>
        <w:rPr>
          <w:szCs w:val="28"/>
        </w:rPr>
        <w:t>Милютинская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311564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311564" w:rsidRDefault="00C77DEB" w:rsidP="00311564">
            <w:pPr>
              <w:suppressAutoHyphens/>
              <w:jc w:val="both"/>
              <w:rPr>
                <w:b/>
                <w:szCs w:val="28"/>
              </w:rPr>
            </w:pPr>
            <w:bookmarkStart w:id="0" w:name="_Hlk78277279"/>
            <w:r w:rsidRPr="00311564">
              <w:rPr>
                <w:b/>
                <w:szCs w:val="28"/>
              </w:rPr>
              <w:t xml:space="preserve">О </w:t>
            </w:r>
            <w:r w:rsidR="005C087F" w:rsidRPr="00311564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311564">
              <w:rPr>
                <w:b/>
                <w:szCs w:val="28"/>
              </w:rPr>
              <w:t xml:space="preserve">                  </w:t>
            </w:r>
            <w:r w:rsidR="00311564" w:rsidRPr="00311564">
              <w:rPr>
                <w:b/>
                <w:szCs w:val="28"/>
              </w:rPr>
              <w:t>к размещению на информационных стендах участковых избирательных комиссий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4F375C" w:rsidRPr="00311564">
              <w:rPr>
                <w:b/>
                <w:szCs w:val="28"/>
              </w:rPr>
              <w:t>на</w:t>
            </w:r>
            <w:r w:rsidR="005C087F" w:rsidRPr="00311564">
              <w:rPr>
                <w:b/>
                <w:szCs w:val="28"/>
              </w:rPr>
              <w:t xml:space="preserve"> выбор</w:t>
            </w:r>
            <w:r w:rsidR="004F375C" w:rsidRPr="00311564">
              <w:rPr>
                <w:b/>
                <w:szCs w:val="28"/>
              </w:rPr>
              <w:t>ах</w:t>
            </w:r>
            <w:r w:rsidR="002F3CB2" w:rsidRPr="00311564">
              <w:rPr>
                <w:b/>
                <w:szCs w:val="28"/>
              </w:rPr>
              <w:t xml:space="preserve"> депутатов</w:t>
            </w:r>
            <w:r w:rsidR="00D51324" w:rsidRPr="00311564">
              <w:rPr>
                <w:b/>
                <w:szCs w:val="28"/>
              </w:rPr>
              <w:t xml:space="preserve"> Собрани</w:t>
            </w:r>
            <w:r w:rsidR="00311564" w:rsidRPr="00311564">
              <w:rPr>
                <w:b/>
                <w:szCs w:val="28"/>
              </w:rPr>
              <w:t xml:space="preserve">й депутатов сельских поселений </w:t>
            </w:r>
            <w:r w:rsidR="00FF32BE">
              <w:rPr>
                <w:b/>
                <w:szCs w:val="28"/>
              </w:rPr>
              <w:t>Милютинского</w:t>
            </w:r>
            <w:r w:rsidR="00311564" w:rsidRPr="00311564">
              <w:rPr>
                <w:b/>
                <w:szCs w:val="28"/>
              </w:rPr>
              <w:t xml:space="preserve"> района пятого</w:t>
            </w:r>
            <w:r w:rsidR="00D51324" w:rsidRPr="00311564">
              <w:rPr>
                <w:b/>
                <w:szCs w:val="28"/>
              </w:rPr>
              <w:t xml:space="preserve"> созыва </w:t>
            </w:r>
            <w:bookmarkEnd w:id="0"/>
          </w:p>
        </w:tc>
      </w:tr>
    </w:tbl>
    <w:p w:rsidR="00D16110" w:rsidRPr="00311564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60740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В соответствии с пунктом</w:t>
      </w:r>
      <w:r w:rsidR="00560277" w:rsidRPr="0060740A">
        <w:rPr>
          <w:b w:val="0"/>
          <w:spacing w:val="0"/>
          <w:sz w:val="26"/>
          <w:szCs w:val="26"/>
        </w:rPr>
        <w:t xml:space="preserve"> </w:t>
      </w:r>
      <w:r w:rsidR="00374290" w:rsidRPr="0060740A">
        <w:rPr>
          <w:b w:val="0"/>
          <w:spacing w:val="0"/>
          <w:sz w:val="26"/>
          <w:szCs w:val="26"/>
        </w:rPr>
        <w:t>3</w:t>
      </w:r>
      <w:r w:rsidR="007F785A" w:rsidRPr="0060740A">
        <w:rPr>
          <w:b w:val="0"/>
          <w:spacing w:val="0"/>
          <w:sz w:val="26"/>
          <w:szCs w:val="26"/>
        </w:rPr>
        <w:t xml:space="preserve"> статьи </w:t>
      </w:r>
      <w:r w:rsidR="00374290" w:rsidRPr="0060740A">
        <w:rPr>
          <w:b w:val="0"/>
          <w:spacing w:val="0"/>
          <w:sz w:val="26"/>
          <w:szCs w:val="26"/>
        </w:rPr>
        <w:t xml:space="preserve">61 </w:t>
      </w:r>
      <w:r w:rsidR="007F785A" w:rsidRPr="0060740A">
        <w:rPr>
          <w:b w:val="0"/>
          <w:spacing w:val="0"/>
          <w:sz w:val="26"/>
          <w:szCs w:val="26"/>
        </w:rPr>
        <w:t>Федерального закона</w:t>
      </w:r>
      <w:r w:rsidR="00157383" w:rsidRPr="0060740A">
        <w:rPr>
          <w:b w:val="0"/>
          <w:spacing w:val="0"/>
          <w:sz w:val="26"/>
          <w:szCs w:val="26"/>
        </w:rPr>
        <w:t xml:space="preserve"> </w:t>
      </w:r>
      <w:r w:rsidR="00374290" w:rsidRPr="0060740A">
        <w:rPr>
          <w:b w:val="0"/>
          <w:spacing w:val="0"/>
          <w:sz w:val="26"/>
          <w:szCs w:val="26"/>
        </w:rPr>
        <w:br/>
      </w:r>
      <w:r w:rsidR="00157383" w:rsidRPr="0060740A">
        <w:rPr>
          <w:b w:val="0"/>
          <w:spacing w:val="0"/>
          <w:sz w:val="26"/>
          <w:szCs w:val="26"/>
        </w:rPr>
        <w:t xml:space="preserve">от </w:t>
      </w:r>
      <w:r w:rsidR="007F785A" w:rsidRPr="0060740A">
        <w:rPr>
          <w:b w:val="0"/>
          <w:spacing w:val="0"/>
          <w:sz w:val="26"/>
          <w:szCs w:val="26"/>
        </w:rPr>
        <w:t>12.06.2002 №</w:t>
      </w:r>
      <w:r w:rsidR="00BC51D1" w:rsidRPr="0060740A">
        <w:rPr>
          <w:b w:val="0"/>
          <w:spacing w:val="0"/>
          <w:sz w:val="26"/>
          <w:szCs w:val="26"/>
        </w:rPr>
        <w:t> </w:t>
      </w:r>
      <w:r w:rsidR="007F785A" w:rsidRPr="0060740A">
        <w:rPr>
          <w:b w:val="0"/>
          <w:spacing w:val="0"/>
          <w:sz w:val="26"/>
          <w:szCs w:val="26"/>
        </w:rPr>
        <w:t xml:space="preserve">67-ФЗ «Об основных гарантиях избирательных прав </w:t>
      </w:r>
      <w:r w:rsidR="007F785A" w:rsidRPr="0060740A">
        <w:rPr>
          <w:b w:val="0"/>
          <w:spacing w:val="0"/>
          <w:sz w:val="26"/>
          <w:szCs w:val="26"/>
        </w:rPr>
        <w:br/>
        <w:t>и права на участие в референдуме граждан Российской Феде</w:t>
      </w:r>
      <w:r w:rsidR="00840D9C" w:rsidRPr="0060740A">
        <w:rPr>
          <w:b w:val="0"/>
          <w:spacing w:val="0"/>
          <w:sz w:val="26"/>
          <w:szCs w:val="26"/>
        </w:rPr>
        <w:t xml:space="preserve">рации», </w:t>
      </w:r>
      <w:r w:rsidR="00D25608" w:rsidRPr="0060740A">
        <w:rPr>
          <w:b w:val="0"/>
          <w:spacing w:val="0"/>
          <w:sz w:val="26"/>
          <w:szCs w:val="26"/>
        </w:rPr>
        <w:t>частью 3</w:t>
      </w:r>
      <w:r w:rsidR="00840D9C" w:rsidRPr="0060740A">
        <w:rPr>
          <w:b w:val="0"/>
          <w:spacing w:val="0"/>
          <w:sz w:val="26"/>
          <w:szCs w:val="26"/>
        </w:rPr>
        <w:t xml:space="preserve"> </w:t>
      </w:r>
      <w:r w:rsidR="00BC51D1" w:rsidRPr="0060740A">
        <w:rPr>
          <w:b w:val="0"/>
          <w:spacing w:val="0"/>
          <w:sz w:val="26"/>
          <w:szCs w:val="26"/>
        </w:rPr>
        <w:t>с</w:t>
      </w:r>
      <w:r w:rsidR="00A76B22" w:rsidRPr="0060740A">
        <w:rPr>
          <w:b w:val="0"/>
          <w:spacing w:val="0"/>
          <w:sz w:val="26"/>
          <w:szCs w:val="26"/>
        </w:rPr>
        <w:t>тать</w:t>
      </w:r>
      <w:r w:rsidR="00D25608" w:rsidRPr="0060740A">
        <w:rPr>
          <w:b w:val="0"/>
          <w:spacing w:val="0"/>
          <w:sz w:val="26"/>
          <w:szCs w:val="26"/>
        </w:rPr>
        <w:t>и</w:t>
      </w:r>
      <w:r w:rsidR="00A76B22" w:rsidRPr="0060740A">
        <w:rPr>
          <w:b w:val="0"/>
          <w:spacing w:val="0"/>
          <w:sz w:val="26"/>
          <w:szCs w:val="26"/>
        </w:rPr>
        <w:t xml:space="preserve"> </w:t>
      </w:r>
      <w:r w:rsidR="00DA4105" w:rsidRPr="0060740A">
        <w:rPr>
          <w:b w:val="0"/>
          <w:spacing w:val="0"/>
          <w:sz w:val="26"/>
          <w:szCs w:val="26"/>
        </w:rPr>
        <w:t>55</w:t>
      </w:r>
      <w:r w:rsidR="00A76B22" w:rsidRPr="0060740A">
        <w:rPr>
          <w:b w:val="0"/>
          <w:spacing w:val="0"/>
          <w:sz w:val="26"/>
          <w:szCs w:val="26"/>
        </w:rPr>
        <w:t xml:space="preserve"> Областного закона от 12.05.2016 № </w:t>
      </w:r>
      <w:r w:rsidR="00BC51D1" w:rsidRPr="0060740A">
        <w:rPr>
          <w:b w:val="0"/>
          <w:spacing w:val="0"/>
          <w:sz w:val="26"/>
          <w:szCs w:val="26"/>
        </w:rPr>
        <w:t>525-ЗС</w:t>
      </w:r>
      <w:r w:rsidR="00157383" w:rsidRPr="0060740A">
        <w:rPr>
          <w:b w:val="0"/>
          <w:spacing w:val="0"/>
          <w:sz w:val="26"/>
          <w:szCs w:val="26"/>
        </w:rPr>
        <w:t xml:space="preserve"> </w:t>
      </w:r>
      <w:r w:rsidR="00BC51D1" w:rsidRPr="0060740A">
        <w:rPr>
          <w:b w:val="0"/>
          <w:spacing w:val="0"/>
          <w:sz w:val="26"/>
          <w:szCs w:val="26"/>
        </w:rPr>
        <w:t xml:space="preserve">«О выборах </w:t>
      </w:r>
      <w:r w:rsidR="001D1734" w:rsidRPr="0060740A">
        <w:rPr>
          <w:b w:val="0"/>
          <w:spacing w:val="0"/>
          <w:sz w:val="26"/>
          <w:szCs w:val="26"/>
        </w:rPr>
        <w:br/>
      </w:r>
      <w:r w:rsidR="00BC51D1" w:rsidRPr="0060740A">
        <w:rPr>
          <w:b w:val="0"/>
          <w:spacing w:val="0"/>
          <w:sz w:val="26"/>
          <w:szCs w:val="26"/>
        </w:rPr>
        <w:t>и референдумах в Ростовской области»</w:t>
      </w:r>
    </w:p>
    <w:p w:rsidR="000703B8" w:rsidRPr="0060740A" w:rsidRDefault="000703B8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6"/>
          <w:szCs w:val="26"/>
        </w:rPr>
      </w:pPr>
    </w:p>
    <w:p w:rsidR="000703B8" w:rsidRPr="0060740A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60740A">
        <w:rPr>
          <w:sz w:val="26"/>
          <w:szCs w:val="26"/>
        </w:rPr>
        <w:t xml:space="preserve">Территориальная избирательная комиссия </w:t>
      </w:r>
      <w:r w:rsidR="00FF32BE">
        <w:rPr>
          <w:sz w:val="26"/>
          <w:szCs w:val="26"/>
        </w:rPr>
        <w:t>Милютинского</w:t>
      </w:r>
      <w:r w:rsidR="00D51324" w:rsidRPr="0060740A">
        <w:rPr>
          <w:sz w:val="26"/>
          <w:szCs w:val="26"/>
        </w:rPr>
        <w:t xml:space="preserve"> района </w:t>
      </w:r>
    </w:p>
    <w:p w:rsidR="007F785A" w:rsidRPr="0060740A" w:rsidRDefault="00D51324" w:rsidP="00B45DA2">
      <w:pPr>
        <w:pStyle w:val="a9"/>
        <w:suppressAutoHyphens/>
        <w:spacing w:before="0" w:line="276" w:lineRule="auto"/>
        <w:ind w:left="0" w:firstLine="709"/>
        <w:jc w:val="center"/>
        <w:rPr>
          <w:sz w:val="26"/>
          <w:szCs w:val="26"/>
        </w:rPr>
      </w:pPr>
      <w:r w:rsidRPr="0060740A">
        <w:rPr>
          <w:sz w:val="26"/>
          <w:szCs w:val="26"/>
        </w:rPr>
        <w:t xml:space="preserve">Ростовской области </w:t>
      </w:r>
      <w:r w:rsidR="007F785A" w:rsidRPr="0060740A">
        <w:rPr>
          <w:sz w:val="26"/>
          <w:szCs w:val="26"/>
        </w:rPr>
        <w:t>ПОСТАНОВЛЯЕТ:</w:t>
      </w:r>
    </w:p>
    <w:p w:rsidR="007F785A" w:rsidRPr="0060740A" w:rsidRDefault="007F785A" w:rsidP="00EF3664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1. </w:t>
      </w:r>
      <w:r w:rsidR="005D315E" w:rsidRPr="0060740A">
        <w:rPr>
          <w:b w:val="0"/>
          <w:spacing w:val="0"/>
          <w:sz w:val="26"/>
          <w:szCs w:val="26"/>
        </w:rPr>
        <w:t xml:space="preserve">Утвердить перечень материалов, </w:t>
      </w:r>
      <w:r w:rsidR="00AD1F28" w:rsidRPr="0060740A">
        <w:rPr>
          <w:b w:val="0"/>
          <w:spacing w:val="0"/>
          <w:sz w:val="26"/>
          <w:szCs w:val="26"/>
        </w:rPr>
        <w:t>обязательных</w:t>
      </w:r>
      <w:r w:rsidR="00311564" w:rsidRPr="0060740A">
        <w:rPr>
          <w:b w:val="0"/>
          <w:spacing w:val="0"/>
          <w:sz w:val="26"/>
          <w:szCs w:val="26"/>
        </w:rPr>
        <w:t xml:space="preserve"> к размещению на информационных стендах участковых избирательных комиссий</w:t>
      </w:r>
      <w:r w:rsidR="005D315E" w:rsidRPr="0060740A">
        <w:rPr>
          <w:b w:val="0"/>
          <w:spacing w:val="0"/>
          <w:sz w:val="26"/>
          <w:szCs w:val="26"/>
        </w:rPr>
        <w:t xml:space="preserve"> </w:t>
      </w:r>
      <w:r w:rsidR="002953CA" w:rsidRPr="0060740A">
        <w:rPr>
          <w:b w:val="0"/>
          <w:spacing w:val="0"/>
          <w:sz w:val="26"/>
          <w:szCs w:val="26"/>
        </w:rPr>
        <w:t xml:space="preserve">при </w:t>
      </w:r>
      <w:r w:rsidR="005D315E" w:rsidRPr="0060740A">
        <w:rPr>
          <w:b w:val="0"/>
          <w:spacing w:val="0"/>
          <w:sz w:val="26"/>
          <w:szCs w:val="26"/>
        </w:rPr>
        <w:t xml:space="preserve">проведении </w:t>
      </w:r>
      <w:proofErr w:type="gramStart"/>
      <w:r w:rsidR="005D315E" w:rsidRPr="0060740A">
        <w:rPr>
          <w:b w:val="0"/>
          <w:spacing w:val="0"/>
          <w:sz w:val="26"/>
          <w:szCs w:val="26"/>
        </w:rPr>
        <w:t>выбор</w:t>
      </w:r>
      <w:r w:rsidR="002953CA" w:rsidRPr="0060740A">
        <w:rPr>
          <w:b w:val="0"/>
          <w:spacing w:val="0"/>
          <w:sz w:val="26"/>
          <w:szCs w:val="26"/>
        </w:rPr>
        <w:t>ов</w:t>
      </w:r>
      <w:r w:rsidR="004F375C" w:rsidRPr="0060740A">
        <w:rPr>
          <w:b w:val="0"/>
          <w:spacing w:val="0"/>
          <w:sz w:val="26"/>
          <w:szCs w:val="26"/>
        </w:rPr>
        <w:t xml:space="preserve"> </w:t>
      </w:r>
      <w:r w:rsidR="002F3CB2" w:rsidRPr="0060740A">
        <w:rPr>
          <w:b w:val="0"/>
          <w:bCs/>
          <w:spacing w:val="0"/>
          <w:sz w:val="26"/>
          <w:szCs w:val="26"/>
        </w:rPr>
        <w:t>депутатов</w:t>
      </w:r>
      <w:r w:rsidR="00D51324" w:rsidRPr="0060740A">
        <w:rPr>
          <w:b w:val="0"/>
          <w:bCs/>
          <w:spacing w:val="0"/>
          <w:sz w:val="26"/>
          <w:szCs w:val="26"/>
        </w:rPr>
        <w:t xml:space="preserve"> Собрани</w:t>
      </w:r>
      <w:r w:rsidR="005C508F" w:rsidRPr="0060740A">
        <w:rPr>
          <w:b w:val="0"/>
          <w:bCs/>
          <w:spacing w:val="0"/>
          <w:sz w:val="26"/>
          <w:szCs w:val="26"/>
        </w:rPr>
        <w:t>й депутатов сельских поселений</w:t>
      </w:r>
      <w:proofErr w:type="gramEnd"/>
      <w:r w:rsidR="005C508F" w:rsidRPr="0060740A">
        <w:rPr>
          <w:b w:val="0"/>
          <w:bCs/>
          <w:spacing w:val="0"/>
          <w:sz w:val="26"/>
          <w:szCs w:val="26"/>
        </w:rPr>
        <w:t xml:space="preserve"> </w:t>
      </w:r>
      <w:r w:rsidR="00FF32BE">
        <w:rPr>
          <w:b w:val="0"/>
          <w:bCs/>
          <w:spacing w:val="0"/>
          <w:sz w:val="26"/>
          <w:szCs w:val="26"/>
        </w:rPr>
        <w:t>Милютинского</w:t>
      </w:r>
      <w:r w:rsidR="005C508F" w:rsidRPr="0060740A">
        <w:rPr>
          <w:b w:val="0"/>
          <w:bCs/>
          <w:spacing w:val="0"/>
          <w:sz w:val="26"/>
          <w:szCs w:val="26"/>
        </w:rPr>
        <w:t xml:space="preserve"> района пятог</w:t>
      </w:r>
      <w:r w:rsidR="00D51324" w:rsidRPr="0060740A">
        <w:rPr>
          <w:b w:val="0"/>
          <w:bCs/>
          <w:spacing w:val="0"/>
          <w:sz w:val="26"/>
          <w:szCs w:val="26"/>
        </w:rPr>
        <w:t xml:space="preserve">о созыва </w:t>
      </w:r>
      <w:r w:rsidR="005D315E" w:rsidRPr="0060740A">
        <w:rPr>
          <w:b w:val="0"/>
          <w:spacing w:val="0"/>
          <w:sz w:val="26"/>
          <w:szCs w:val="26"/>
        </w:rPr>
        <w:t>согласно приложению</w:t>
      </w:r>
      <w:r w:rsidR="00312A08" w:rsidRPr="0060740A">
        <w:rPr>
          <w:b w:val="0"/>
          <w:spacing w:val="0"/>
          <w:sz w:val="26"/>
          <w:szCs w:val="26"/>
        </w:rPr>
        <w:t>.</w:t>
      </w:r>
    </w:p>
    <w:p w:rsidR="00D75E42" w:rsidRPr="0060740A" w:rsidRDefault="007F785A" w:rsidP="00EF3664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2. </w:t>
      </w:r>
      <w:r w:rsidR="00D75E42" w:rsidRPr="0060740A">
        <w:rPr>
          <w:b w:val="0"/>
          <w:spacing w:val="0"/>
          <w:sz w:val="26"/>
          <w:szCs w:val="26"/>
        </w:rPr>
        <w:t>Направить насто</w:t>
      </w:r>
      <w:r w:rsidR="002F3CB2" w:rsidRPr="0060740A">
        <w:rPr>
          <w:b w:val="0"/>
          <w:spacing w:val="0"/>
          <w:sz w:val="26"/>
          <w:szCs w:val="26"/>
        </w:rPr>
        <w:t xml:space="preserve">ящее постановление </w:t>
      </w:r>
      <w:r w:rsidR="00D75E42" w:rsidRPr="0060740A">
        <w:rPr>
          <w:b w:val="0"/>
          <w:spacing w:val="0"/>
          <w:sz w:val="26"/>
          <w:szCs w:val="26"/>
        </w:rPr>
        <w:t>уч</w:t>
      </w:r>
      <w:r w:rsidR="004C4F94" w:rsidRPr="0060740A">
        <w:rPr>
          <w:b w:val="0"/>
          <w:spacing w:val="0"/>
          <w:sz w:val="26"/>
          <w:szCs w:val="26"/>
        </w:rPr>
        <w:t xml:space="preserve">астковым избирательным комиссиям </w:t>
      </w:r>
      <w:r w:rsidR="00FF32BE">
        <w:rPr>
          <w:b w:val="0"/>
          <w:spacing w:val="0"/>
          <w:sz w:val="26"/>
          <w:szCs w:val="26"/>
        </w:rPr>
        <w:t>Милютинского</w:t>
      </w:r>
      <w:r w:rsidR="00D51324" w:rsidRPr="0060740A">
        <w:rPr>
          <w:b w:val="0"/>
          <w:spacing w:val="0"/>
          <w:sz w:val="26"/>
          <w:szCs w:val="26"/>
        </w:rPr>
        <w:t xml:space="preserve"> района Ростовской области.</w:t>
      </w:r>
    </w:p>
    <w:p w:rsidR="007F785A" w:rsidRPr="0060740A" w:rsidRDefault="007F785A" w:rsidP="00EF3664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6"/>
          <w:szCs w:val="26"/>
        </w:rPr>
      </w:pPr>
      <w:r w:rsidRPr="0060740A">
        <w:rPr>
          <w:b w:val="0"/>
          <w:spacing w:val="0"/>
          <w:sz w:val="26"/>
          <w:szCs w:val="26"/>
        </w:rPr>
        <w:t>3. </w:t>
      </w:r>
      <w:proofErr w:type="gramStart"/>
      <w:r w:rsidR="00D75E42" w:rsidRPr="0060740A">
        <w:rPr>
          <w:b w:val="0"/>
          <w:spacing w:val="0"/>
          <w:sz w:val="26"/>
          <w:szCs w:val="26"/>
        </w:rPr>
        <w:t>Контроль</w:t>
      </w:r>
      <w:r w:rsidR="00FF32BE">
        <w:rPr>
          <w:b w:val="0"/>
          <w:spacing w:val="0"/>
          <w:sz w:val="26"/>
          <w:szCs w:val="26"/>
        </w:rPr>
        <w:t xml:space="preserve"> </w:t>
      </w:r>
      <w:r w:rsidR="00D75E42" w:rsidRPr="0060740A">
        <w:rPr>
          <w:b w:val="0"/>
          <w:spacing w:val="0"/>
          <w:sz w:val="26"/>
          <w:szCs w:val="26"/>
        </w:rPr>
        <w:t>за</w:t>
      </w:r>
      <w:proofErr w:type="gramEnd"/>
      <w:r w:rsidR="00D75E42" w:rsidRPr="0060740A">
        <w:rPr>
          <w:b w:val="0"/>
          <w:spacing w:val="0"/>
          <w:sz w:val="26"/>
          <w:szCs w:val="26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FF32BE">
        <w:rPr>
          <w:b w:val="0"/>
          <w:spacing w:val="0"/>
          <w:sz w:val="26"/>
          <w:szCs w:val="26"/>
        </w:rPr>
        <w:t>Милютинского</w:t>
      </w:r>
      <w:r w:rsidR="00D51324" w:rsidRPr="0060740A">
        <w:rPr>
          <w:b w:val="0"/>
          <w:spacing w:val="0"/>
          <w:sz w:val="26"/>
          <w:szCs w:val="26"/>
        </w:rPr>
        <w:t xml:space="preserve"> района Ростовской области </w:t>
      </w:r>
      <w:r w:rsidR="00FF32BE">
        <w:rPr>
          <w:b w:val="0"/>
          <w:spacing w:val="0"/>
          <w:sz w:val="26"/>
          <w:szCs w:val="26"/>
        </w:rPr>
        <w:t>М.Ю. Слесареву</w:t>
      </w:r>
      <w:r w:rsidR="00D75E42" w:rsidRPr="0060740A">
        <w:rPr>
          <w:b w:val="0"/>
          <w:spacing w:val="0"/>
          <w:sz w:val="26"/>
          <w:szCs w:val="26"/>
        </w:rPr>
        <w:t>.</w:t>
      </w:r>
    </w:p>
    <w:p w:rsidR="00702E40" w:rsidRPr="0060740A" w:rsidRDefault="00702E40" w:rsidP="00E628A3">
      <w:pPr>
        <w:jc w:val="both"/>
        <w:rPr>
          <w:color w:val="FF0000"/>
          <w:sz w:val="26"/>
          <w:szCs w:val="26"/>
        </w:rPr>
      </w:pPr>
    </w:p>
    <w:p w:rsidR="00E628A3" w:rsidRPr="0060740A" w:rsidRDefault="00E628A3" w:rsidP="00E628A3">
      <w:pPr>
        <w:jc w:val="both"/>
        <w:rPr>
          <w:sz w:val="26"/>
          <w:szCs w:val="26"/>
        </w:rPr>
      </w:pPr>
      <w:r w:rsidRPr="0060740A">
        <w:rPr>
          <w:sz w:val="26"/>
          <w:szCs w:val="26"/>
        </w:rPr>
        <w:t>Председатель комиссии</w:t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="00FF32BE">
        <w:rPr>
          <w:sz w:val="26"/>
          <w:szCs w:val="26"/>
        </w:rPr>
        <w:t>П.В. Безденежный</w:t>
      </w:r>
    </w:p>
    <w:p w:rsidR="00E628A3" w:rsidRPr="0060740A" w:rsidRDefault="00E628A3" w:rsidP="00E628A3">
      <w:pPr>
        <w:spacing w:line="360" w:lineRule="auto"/>
        <w:jc w:val="both"/>
        <w:rPr>
          <w:sz w:val="26"/>
          <w:szCs w:val="26"/>
        </w:rPr>
      </w:pPr>
    </w:p>
    <w:p w:rsidR="00E628A3" w:rsidRPr="0060740A" w:rsidRDefault="00E628A3" w:rsidP="00E628A3">
      <w:pPr>
        <w:spacing w:line="360" w:lineRule="auto"/>
        <w:jc w:val="both"/>
        <w:rPr>
          <w:sz w:val="26"/>
          <w:szCs w:val="26"/>
        </w:rPr>
      </w:pPr>
      <w:r w:rsidRPr="0060740A">
        <w:rPr>
          <w:sz w:val="26"/>
          <w:szCs w:val="26"/>
        </w:rPr>
        <w:t>Секретарь комиссии</w:t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Pr="0060740A">
        <w:rPr>
          <w:sz w:val="26"/>
          <w:szCs w:val="26"/>
        </w:rPr>
        <w:tab/>
      </w:r>
      <w:r w:rsidR="00FF32BE">
        <w:rPr>
          <w:sz w:val="26"/>
          <w:szCs w:val="26"/>
        </w:rPr>
        <w:t>М.Ю. Слесарева</w:t>
      </w:r>
    </w:p>
    <w:p w:rsidR="00FF32BE" w:rsidRDefault="00FF32BE" w:rsidP="00702E40">
      <w:pPr>
        <w:widowControl w:val="0"/>
        <w:autoSpaceDE w:val="0"/>
        <w:ind w:left="4962"/>
        <w:rPr>
          <w:bCs/>
          <w:sz w:val="20"/>
        </w:rPr>
      </w:pPr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lastRenderedPageBreak/>
        <w:t>Приложение</w:t>
      </w:r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t xml:space="preserve">к постановлению </w:t>
      </w:r>
      <w:proofErr w:type="gramStart"/>
      <w:r w:rsidRPr="004C4F94">
        <w:rPr>
          <w:bCs/>
          <w:sz w:val="20"/>
        </w:rPr>
        <w:t>Территориальной</w:t>
      </w:r>
      <w:proofErr w:type="gramEnd"/>
    </w:p>
    <w:p w:rsidR="001B33D5" w:rsidRPr="004C4F94" w:rsidRDefault="001B33D5" w:rsidP="00702E40">
      <w:pPr>
        <w:widowControl w:val="0"/>
        <w:autoSpaceDE w:val="0"/>
        <w:ind w:left="4962"/>
        <w:rPr>
          <w:bCs/>
          <w:sz w:val="20"/>
        </w:rPr>
      </w:pPr>
      <w:r w:rsidRPr="004C4F94">
        <w:rPr>
          <w:bCs/>
          <w:sz w:val="20"/>
        </w:rPr>
        <w:t>избирательной комиссии</w:t>
      </w:r>
    </w:p>
    <w:p w:rsidR="001B33D5" w:rsidRPr="004C4F94" w:rsidRDefault="00FF32BE" w:rsidP="00702E40">
      <w:pPr>
        <w:widowControl w:val="0"/>
        <w:autoSpaceDE w:val="0"/>
        <w:ind w:left="4962"/>
        <w:rPr>
          <w:bCs/>
          <w:sz w:val="20"/>
        </w:rPr>
      </w:pPr>
      <w:r>
        <w:rPr>
          <w:bCs/>
          <w:sz w:val="20"/>
        </w:rPr>
        <w:t>Милютинского</w:t>
      </w:r>
      <w:r w:rsidR="00D51324" w:rsidRPr="004C4F94">
        <w:rPr>
          <w:bCs/>
          <w:sz w:val="20"/>
        </w:rPr>
        <w:t xml:space="preserve"> района Ростовской области</w:t>
      </w:r>
    </w:p>
    <w:p w:rsidR="001B33D5" w:rsidRPr="0060740A" w:rsidRDefault="006C3637" w:rsidP="00702E40">
      <w:pPr>
        <w:widowControl w:val="0"/>
        <w:autoSpaceDE w:val="0"/>
        <w:ind w:left="4962"/>
        <w:rPr>
          <w:bCs/>
          <w:sz w:val="20"/>
        </w:rPr>
      </w:pPr>
      <w:r w:rsidRPr="0060740A">
        <w:rPr>
          <w:bCs/>
          <w:sz w:val="20"/>
        </w:rPr>
        <w:t>о</w:t>
      </w:r>
      <w:r w:rsidR="001B33D5" w:rsidRPr="0060740A">
        <w:rPr>
          <w:bCs/>
          <w:sz w:val="20"/>
        </w:rPr>
        <w:t>т</w:t>
      </w:r>
      <w:r w:rsidR="002F3CB2" w:rsidRPr="0060740A">
        <w:rPr>
          <w:bCs/>
          <w:sz w:val="20"/>
        </w:rPr>
        <w:t xml:space="preserve"> </w:t>
      </w:r>
      <w:r w:rsidR="001502C9">
        <w:rPr>
          <w:bCs/>
          <w:sz w:val="20"/>
        </w:rPr>
        <w:t>02.08.</w:t>
      </w:r>
      <w:r w:rsidR="002F3CB2" w:rsidRPr="0060740A">
        <w:rPr>
          <w:bCs/>
          <w:sz w:val="20"/>
        </w:rPr>
        <w:t>202</w:t>
      </w:r>
      <w:r w:rsidR="004D7871" w:rsidRPr="0060740A">
        <w:rPr>
          <w:bCs/>
          <w:sz w:val="20"/>
        </w:rPr>
        <w:t>1</w:t>
      </w:r>
      <w:r w:rsidRPr="0060740A">
        <w:rPr>
          <w:bCs/>
          <w:sz w:val="20"/>
        </w:rPr>
        <w:t xml:space="preserve"> г.</w:t>
      </w:r>
      <w:r w:rsidR="0060740A">
        <w:rPr>
          <w:bCs/>
          <w:sz w:val="20"/>
        </w:rPr>
        <w:t xml:space="preserve"> </w:t>
      </w:r>
      <w:r w:rsidR="001B33D5" w:rsidRPr="0060740A">
        <w:rPr>
          <w:bCs/>
          <w:sz w:val="20"/>
        </w:rPr>
        <w:t>№</w:t>
      </w:r>
      <w:r w:rsidRPr="0060740A">
        <w:rPr>
          <w:bCs/>
          <w:sz w:val="20"/>
        </w:rPr>
        <w:t xml:space="preserve"> 1</w:t>
      </w:r>
      <w:r w:rsidR="00FF32BE">
        <w:rPr>
          <w:bCs/>
          <w:sz w:val="20"/>
        </w:rPr>
        <w:t>2</w:t>
      </w:r>
      <w:r w:rsidR="00A611D1" w:rsidRPr="0060740A">
        <w:rPr>
          <w:bCs/>
          <w:sz w:val="20"/>
        </w:rPr>
        <w:t>-</w:t>
      </w:r>
      <w:r w:rsidR="001502C9">
        <w:rPr>
          <w:bCs/>
          <w:sz w:val="20"/>
        </w:rPr>
        <w:t>63</w:t>
      </w:r>
    </w:p>
    <w:p w:rsidR="00AD1F28" w:rsidRPr="004C4F94" w:rsidRDefault="00AD1F28" w:rsidP="001B33D5">
      <w:pPr>
        <w:jc w:val="center"/>
        <w:rPr>
          <w:b/>
          <w:szCs w:val="28"/>
        </w:rPr>
      </w:pPr>
    </w:p>
    <w:p w:rsidR="001B33D5" w:rsidRPr="004C4F94" w:rsidRDefault="001B33D5" w:rsidP="001B33D5">
      <w:pPr>
        <w:jc w:val="center"/>
        <w:rPr>
          <w:b/>
          <w:szCs w:val="28"/>
        </w:rPr>
      </w:pPr>
      <w:r w:rsidRPr="004C4F94">
        <w:rPr>
          <w:b/>
          <w:szCs w:val="28"/>
        </w:rPr>
        <w:t xml:space="preserve">Перечень материалов, </w:t>
      </w:r>
    </w:p>
    <w:p w:rsidR="00D25608" w:rsidRPr="004C4F94" w:rsidRDefault="00AD1F28" w:rsidP="001B33D5">
      <w:pPr>
        <w:jc w:val="center"/>
        <w:rPr>
          <w:b/>
          <w:szCs w:val="28"/>
        </w:rPr>
      </w:pPr>
      <w:r w:rsidRPr="004C4F94">
        <w:rPr>
          <w:b/>
          <w:szCs w:val="28"/>
        </w:rPr>
        <w:t xml:space="preserve">обязательных </w:t>
      </w:r>
      <w:r w:rsidR="004C4F94" w:rsidRPr="004C4F94">
        <w:rPr>
          <w:b/>
          <w:szCs w:val="28"/>
        </w:rPr>
        <w:t>к размещению на информационных стендах участковых избирательных</w:t>
      </w:r>
      <w:r w:rsidR="001B33D5" w:rsidRPr="004C4F94">
        <w:rPr>
          <w:b/>
          <w:szCs w:val="28"/>
        </w:rPr>
        <w:t xml:space="preserve"> </w:t>
      </w:r>
      <w:r w:rsidR="004C4F94" w:rsidRPr="004C4F94">
        <w:rPr>
          <w:b/>
          <w:szCs w:val="28"/>
        </w:rPr>
        <w:t>комиссий</w:t>
      </w:r>
      <w:r w:rsidR="001B33D5" w:rsidRPr="004C4F94">
        <w:rPr>
          <w:b/>
          <w:szCs w:val="28"/>
        </w:rPr>
        <w:t xml:space="preserve"> </w:t>
      </w:r>
      <w:r w:rsidR="00D51324" w:rsidRPr="004C4F94">
        <w:rPr>
          <w:b/>
          <w:szCs w:val="28"/>
        </w:rPr>
        <w:t xml:space="preserve">на </w:t>
      </w:r>
      <w:r w:rsidR="002F3CB2" w:rsidRPr="004C4F94">
        <w:rPr>
          <w:b/>
          <w:szCs w:val="28"/>
        </w:rPr>
        <w:t>выборах депутатов</w:t>
      </w:r>
      <w:r w:rsidR="004C4F94" w:rsidRPr="004C4F94">
        <w:rPr>
          <w:b/>
          <w:szCs w:val="28"/>
        </w:rPr>
        <w:t xml:space="preserve"> Собраний</w:t>
      </w:r>
      <w:r w:rsidR="00D51324" w:rsidRPr="004C4F94">
        <w:rPr>
          <w:b/>
          <w:szCs w:val="28"/>
        </w:rPr>
        <w:t xml:space="preserve"> депутатов</w:t>
      </w:r>
      <w:r w:rsidR="004C4F94" w:rsidRPr="004C4F94">
        <w:rPr>
          <w:b/>
          <w:szCs w:val="28"/>
        </w:rPr>
        <w:t xml:space="preserve"> сельских поселений </w:t>
      </w:r>
      <w:r w:rsidR="00FF32BE">
        <w:rPr>
          <w:b/>
          <w:szCs w:val="28"/>
        </w:rPr>
        <w:t>Милютинского</w:t>
      </w:r>
      <w:r w:rsidR="004C4F94" w:rsidRPr="004C4F94">
        <w:rPr>
          <w:b/>
          <w:szCs w:val="28"/>
        </w:rPr>
        <w:t xml:space="preserve"> района пятого</w:t>
      </w:r>
      <w:r w:rsidR="00D51324" w:rsidRPr="004C4F94">
        <w:rPr>
          <w:b/>
          <w:szCs w:val="28"/>
        </w:rPr>
        <w:t xml:space="preserve"> созыва </w:t>
      </w:r>
    </w:p>
    <w:p w:rsidR="004C4F94" w:rsidRPr="00311564" w:rsidRDefault="004C4F94" w:rsidP="001B33D5">
      <w:pPr>
        <w:jc w:val="center"/>
        <w:rPr>
          <w:color w:val="FF0000"/>
          <w:szCs w:val="28"/>
        </w:rPr>
      </w:pPr>
    </w:p>
    <w:p w:rsidR="00D25608" w:rsidRPr="004C4F94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eastAsiaTheme="minorHAnsi"/>
          <w:szCs w:val="28"/>
          <w:lang w:eastAsia="en-US"/>
        </w:rPr>
      </w:pPr>
      <w:r w:rsidRPr="004C4F94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 w:rsidRPr="004C4F94">
        <w:rPr>
          <w:rFonts w:eastAsiaTheme="minorHAnsi"/>
          <w:szCs w:val="28"/>
          <w:lang w:eastAsia="en-US"/>
        </w:rPr>
        <w:t xml:space="preserve">Территориальной избирательной комиссией </w:t>
      </w:r>
      <w:r w:rsidR="00351110">
        <w:rPr>
          <w:rFonts w:eastAsiaTheme="minorHAnsi"/>
          <w:szCs w:val="28"/>
          <w:lang w:eastAsia="en-US"/>
        </w:rPr>
        <w:t>Милютинского</w:t>
      </w:r>
      <w:r w:rsidR="0015323A" w:rsidRPr="004C4F94">
        <w:rPr>
          <w:rFonts w:eastAsiaTheme="minorHAnsi"/>
          <w:szCs w:val="28"/>
          <w:lang w:eastAsia="en-US"/>
        </w:rPr>
        <w:t xml:space="preserve"> района Ростовской области, </w:t>
      </w:r>
      <w:r w:rsidRPr="004C4F94">
        <w:rPr>
          <w:rFonts w:eastAsiaTheme="minorHAnsi"/>
          <w:szCs w:val="28"/>
          <w:lang w:eastAsia="en-US"/>
        </w:rPr>
        <w:t>комиссией, но не меньшем, чем объем биографических данных, внесенных в бюллетень.</w:t>
      </w:r>
    </w:p>
    <w:p w:rsidR="00D25608" w:rsidRPr="004C4F94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4C4F94">
        <w:rPr>
          <w:rFonts w:eastAsiaTheme="minorHAnsi"/>
          <w:szCs w:val="28"/>
          <w:lang w:eastAsia="en-US"/>
        </w:rPr>
        <w:t>Информацию о фактах представления кандидатами недостоверных сведений, предусмотренных пунктами 2 и 3 статьи 33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bookmarkStart w:id="1" w:name="Par1579"/>
      <w:bookmarkEnd w:id="1"/>
      <w:r w:rsidRPr="004C4F94">
        <w:rPr>
          <w:szCs w:val="28"/>
        </w:rPr>
        <w:t xml:space="preserve">Постановления </w:t>
      </w:r>
      <w:r w:rsidR="0064323B" w:rsidRPr="004C4F94">
        <w:rPr>
          <w:szCs w:val="28"/>
        </w:rPr>
        <w:t>Т</w:t>
      </w:r>
      <w:r w:rsidR="001B33D5" w:rsidRPr="004C4F94">
        <w:rPr>
          <w:szCs w:val="28"/>
        </w:rPr>
        <w:t>еррито</w:t>
      </w:r>
      <w:r w:rsidR="0015323A" w:rsidRPr="004C4F94">
        <w:rPr>
          <w:szCs w:val="28"/>
        </w:rPr>
        <w:t xml:space="preserve">риальной избирательной комиссии </w:t>
      </w:r>
      <w:r w:rsidR="00351110">
        <w:rPr>
          <w:szCs w:val="28"/>
        </w:rPr>
        <w:t xml:space="preserve">Милютинского </w:t>
      </w:r>
      <w:r w:rsidR="0015323A" w:rsidRPr="004C4F94">
        <w:rPr>
          <w:szCs w:val="28"/>
        </w:rPr>
        <w:t xml:space="preserve">района Ростовской области </w:t>
      </w:r>
      <w:r w:rsidR="004C4F94">
        <w:rPr>
          <w:szCs w:val="28"/>
        </w:rPr>
        <w:t xml:space="preserve">о формировании </w:t>
      </w:r>
      <w:r w:rsidR="001B33D5" w:rsidRPr="004C4F94">
        <w:rPr>
          <w:szCs w:val="28"/>
        </w:rPr>
        <w:t xml:space="preserve">участковой избирательной комиссии и </w:t>
      </w:r>
      <w:r w:rsidRPr="004C4F94">
        <w:rPr>
          <w:szCs w:val="28"/>
        </w:rPr>
        <w:t xml:space="preserve">о </w:t>
      </w:r>
      <w:r w:rsidR="001B33D5" w:rsidRPr="004C4F94">
        <w:rPr>
          <w:szCs w:val="28"/>
        </w:rPr>
        <w:t>назначении</w:t>
      </w:r>
      <w:r w:rsidRPr="004C4F94">
        <w:rPr>
          <w:szCs w:val="28"/>
        </w:rPr>
        <w:t xml:space="preserve"> ее председателя.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64323B" w:rsidRPr="004C4F94">
        <w:rPr>
          <w:szCs w:val="28"/>
        </w:rPr>
        <w:t>нформация о границах</w:t>
      </w:r>
      <w:r w:rsidRPr="004C4F94">
        <w:rPr>
          <w:szCs w:val="28"/>
        </w:rPr>
        <w:t xml:space="preserve"> избирательного участка.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64323B" w:rsidRPr="004C4F94">
        <w:rPr>
          <w:szCs w:val="28"/>
        </w:rPr>
        <w:t>нформация о границах</w:t>
      </w:r>
      <w:r w:rsidR="001B33D5" w:rsidRPr="004C4F94">
        <w:rPr>
          <w:szCs w:val="28"/>
        </w:rPr>
        <w:t xml:space="preserve"> избирательного окру</w:t>
      </w:r>
      <w:r w:rsidRPr="004C4F94">
        <w:rPr>
          <w:szCs w:val="28"/>
        </w:rPr>
        <w:t>га, схема избирательных округов.</w:t>
      </w:r>
    </w:p>
    <w:p w:rsidR="003354FA" w:rsidRPr="004C4F94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F94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4C4F94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C4F94">
        <w:rPr>
          <w:rFonts w:ascii="Times New Roman" w:hAnsi="Times New Roman" w:cs="Times New Roman"/>
          <w:sz w:val="28"/>
          <w:szCs w:val="28"/>
        </w:rPr>
        <w:t>Схема зонирования помещения для голосования участковой комиссии в день голосования;</w:t>
      </w:r>
    </w:p>
    <w:p w:rsidR="001B33D5" w:rsidRPr="004C4F94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1B33D5" w:rsidRPr="004C4F94">
        <w:rPr>
          <w:szCs w:val="28"/>
        </w:rPr>
        <w:t>ная информация территориальной и участковой избирательной комиссии.</w:t>
      </w:r>
    </w:p>
    <w:p w:rsidR="00407774" w:rsidRPr="004C4F94" w:rsidRDefault="00407774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proofErr w:type="gramStart"/>
      <w:r w:rsidRPr="004C4F94">
        <w:rPr>
          <w:szCs w:val="28"/>
        </w:rPr>
        <w:t>О</w:t>
      </w:r>
      <w:r w:rsidR="0015323A" w:rsidRPr="004C4F94">
        <w:rPr>
          <w:szCs w:val="28"/>
        </w:rPr>
        <w:t>бразец</w:t>
      </w:r>
      <w:r w:rsidR="002F3CB2" w:rsidRPr="004C4F94">
        <w:rPr>
          <w:szCs w:val="28"/>
        </w:rPr>
        <w:t xml:space="preserve"> </w:t>
      </w:r>
      <w:r w:rsidR="004C4F94" w:rsidRPr="004C4F94">
        <w:rPr>
          <w:szCs w:val="28"/>
        </w:rPr>
        <w:t xml:space="preserve">заполнения </w:t>
      </w:r>
      <w:r w:rsidR="0015323A" w:rsidRPr="004C4F94">
        <w:rPr>
          <w:szCs w:val="28"/>
        </w:rPr>
        <w:t>избирательн</w:t>
      </w:r>
      <w:r w:rsidR="000B3204" w:rsidRPr="004C4F94">
        <w:rPr>
          <w:szCs w:val="28"/>
        </w:rPr>
        <w:t>ого бюллетеня, который не должен</w:t>
      </w:r>
      <w:r w:rsidR="0015323A" w:rsidRPr="004C4F94">
        <w:rPr>
          <w:szCs w:val="28"/>
        </w:rPr>
        <w:t xml:space="preserve"> содержать фамилий</w:t>
      </w:r>
      <w:r w:rsidRPr="004C4F94">
        <w:rPr>
          <w:szCs w:val="28"/>
        </w:rPr>
        <w:t xml:space="preserve"> кандидатов, зарегистрированных в данном избирательном округе,</w:t>
      </w:r>
      <w:r w:rsidR="002F3CB2" w:rsidRPr="004C4F94">
        <w:rPr>
          <w:szCs w:val="28"/>
        </w:rPr>
        <w:t xml:space="preserve"> </w:t>
      </w:r>
      <w:r w:rsidRPr="004C4F94">
        <w:rPr>
          <w:szCs w:val="28"/>
        </w:rPr>
        <w:t>наименования избирательных объединений, участву</w:t>
      </w:r>
      <w:r w:rsidR="000B3204" w:rsidRPr="004C4F94">
        <w:rPr>
          <w:szCs w:val="28"/>
        </w:rPr>
        <w:t xml:space="preserve">ющих в данных выборах, в котором </w:t>
      </w:r>
      <w:r w:rsidR="0015762A" w:rsidRPr="004C4F94">
        <w:rPr>
          <w:szCs w:val="28"/>
        </w:rPr>
        <w:t>должен быть приведен вариант</w:t>
      </w:r>
      <w:r w:rsidRPr="004C4F94">
        <w:rPr>
          <w:szCs w:val="28"/>
        </w:rPr>
        <w:t xml:space="preserve"> заполнения бюллетеня.</w:t>
      </w:r>
      <w:proofErr w:type="gramEnd"/>
    </w:p>
    <w:p w:rsidR="00430976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4C4F94">
        <w:rPr>
          <w:szCs w:val="28"/>
        </w:rPr>
        <w:t>И</w:t>
      </w:r>
      <w:r w:rsidR="001B33D5" w:rsidRPr="004C4F94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 w:rsidRPr="004C4F94">
        <w:rPr>
          <w:szCs w:val="28"/>
        </w:rPr>
        <w:t>ав граждан Российской Федерации.</w:t>
      </w:r>
    </w:p>
    <w:p w:rsidR="00B4652E" w:rsidRPr="00B4652E" w:rsidRDefault="009C7C27" w:rsidP="009C7C27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color w:val="FF0000"/>
          <w:szCs w:val="28"/>
        </w:rPr>
      </w:pPr>
      <w:r>
        <w:rPr>
          <w:szCs w:val="28"/>
        </w:rPr>
        <w:t xml:space="preserve">Список кандидатов, </w:t>
      </w:r>
      <w:r>
        <w:rPr>
          <w:rFonts w:eastAsiaTheme="minorHAnsi"/>
          <w:szCs w:val="28"/>
          <w:lang w:eastAsia="en-US"/>
        </w:rPr>
        <w:t>являющихся физическими лицами, выполняющими функции иностранных агентов, или кандидатами, аффилированным с выполняющими функции иностранных агентов лицами.</w:t>
      </w:r>
    </w:p>
    <w:sectPr w:rsidR="00B4652E" w:rsidRPr="00B4652E" w:rsidSect="00702E40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208" w:rsidRDefault="00D52208" w:rsidP="00F92C75">
      <w:r>
        <w:separator/>
      </w:r>
    </w:p>
  </w:endnote>
  <w:endnote w:type="continuationSeparator" w:id="0">
    <w:p w:rsidR="00D52208" w:rsidRDefault="00D522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208" w:rsidRDefault="00D52208" w:rsidP="00F92C75">
      <w:r>
        <w:separator/>
      </w:r>
    </w:p>
  </w:footnote>
  <w:footnote w:type="continuationSeparator" w:id="0">
    <w:p w:rsidR="00D52208" w:rsidRDefault="00D522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5476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A8C411C0"/>
    <w:lvl w:ilvl="0" w:tplc="7084F448">
      <w:start w:val="1"/>
      <w:numFmt w:val="decimal"/>
      <w:lvlText w:val="%1)"/>
      <w:lvlJc w:val="left"/>
      <w:pPr>
        <w:ind w:left="36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01115"/>
    <w:rsid w:val="0001142C"/>
    <w:rsid w:val="0001641F"/>
    <w:rsid w:val="00034FDC"/>
    <w:rsid w:val="00036B57"/>
    <w:rsid w:val="000532AF"/>
    <w:rsid w:val="00067F06"/>
    <w:rsid w:val="000703B8"/>
    <w:rsid w:val="0007439E"/>
    <w:rsid w:val="00075CAE"/>
    <w:rsid w:val="000839BC"/>
    <w:rsid w:val="000B3204"/>
    <w:rsid w:val="000B5CEB"/>
    <w:rsid w:val="000C747F"/>
    <w:rsid w:val="000E2B24"/>
    <w:rsid w:val="000F1D0E"/>
    <w:rsid w:val="00102D63"/>
    <w:rsid w:val="00107CB9"/>
    <w:rsid w:val="00117C73"/>
    <w:rsid w:val="0012381F"/>
    <w:rsid w:val="00146891"/>
    <w:rsid w:val="00147451"/>
    <w:rsid w:val="001502C9"/>
    <w:rsid w:val="001514DF"/>
    <w:rsid w:val="0015323A"/>
    <w:rsid w:val="00154058"/>
    <w:rsid w:val="00157383"/>
    <w:rsid w:val="0015762A"/>
    <w:rsid w:val="00174274"/>
    <w:rsid w:val="001742ED"/>
    <w:rsid w:val="001902C7"/>
    <w:rsid w:val="001A5CE1"/>
    <w:rsid w:val="001B33D5"/>
    <w:rsid w:val="001B3498"/>
    <w:rsid w:val="001D1734"/>
    <w:rsid w:val="001D2E16"/>
    <w:rsid w:val="001D6FB9"/>
    <w:rsid w:val="001E5643"/>
    <w:rsid w:val="001E71D6"/>
    <w:rsid w:val="001E7609"/>
    <w:rsid w:val="00200EA5"/>
    <w:rsid w:val="002145BC"/>
    <w:rsid w:val="0024693E"/>
    <w:rsid w:val="00246FFA"/>
    <w:rsid w:val="002500A7"/>
    <w:rsid w:val="00260B47"/>
    <w:rsid w:val="00265131"/>
    <w:rsid w:val="00280A2B"/>
    <w:rsid w:val="00283042"/>
    <w:rsid w:val="00285FD1"/>
    <w:rsid w:val="002953CA"/>
    <w:rsid w:val="002A649B"/>
    <w:rsid w:val="002D0A63"/>
    <w:rsid w:val="002D2BDD"/>
    <w:rsid w:val="002F3CB2"/>
    <w:rsid w:val="00311564"/>
    <w:rsid w:val="00312A08"/>
    <w:rsid w:val="00331CDB"/>
    <w:rsid w:val="003354FA"/>
    <w:rsid w:val="00336F8A"/>
    <w:rsid w:val="00351110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2BA3"/>
    <w:rsid w:val="004664FD"/>
    <w:rsid w:val="0047183B"/>
    <w:rsid w:val="00473568"/>
    <w:rsid w:val="0047614A"/>
    <w:rsid w:val="0048483C"/>
    <w:rsid w:val="004A7C0E"/>
    <w:rsid w:val="004C4F94"/>
    <w:rsid w:val="004C686E"/>
    <w:rsid w:val="004D7871"/>
    <w:rsid w:val="004F375C"/>
    <w:rsid w:val="00524B4C"/>
    <w:rsid w:val="00530BE5"/>
    <w:rsid w:val="005476B6"/>
    <w:rsid w:val="00560277"/>
    <w:rsid w:val="0056301A"/>
    <w:rsid w:val="0058460F"/>
    <w:rsid w:val="00587C42"/>
    <w:rsid w:val="005A498C"/>
    <w:rsid w:val="005A7A20"/>
    <w:rsid w:val="005B136B"/>
    <w:rsid w:val="005C087F"/>
    <w:rsid w:val="005C508F"/>
    <w:rsid w:val="005D315E"/>
    <w:rsid w:val="005F17D1"/>
    <w:rsid w:val="005F18F9"/>
    <w:rsid w:val="005F3680"/>
    <w:rsid w:val="0060740A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02E40"/>
    <w:rsid w:val="00716119"/>
    <w:rsid w:val="00726FC9"/>
    <w:rsid w:val="00732CCE"/>
    <w:rsid w:val="00741478"/>
    <w:rsid w:val="007532BA"/>
    <w:rsid w:val="0075686F"/>
    <w:rsid w:val="00761FF1"/>
    <w:rsid w:val="00772AA7"/>
    <w:rsid w:val="00774A86"/>
    <w:rsid w:val="00777D8C"/>
    <w:rsid w:val="007811DB"/>
    <w:rsid w:val="007B0722"/>
    <w:rsid w:val="007D399C"/>
    <w:rsid w:val="007D5011"/>
    <w:rsid w:val="007E4C62"/>
    <w:rsid w:val="007E4E51"/>
    <w:rsid w:val="007E6832"/>
    <w:rsid w:val="007F785A"/>
    <w:rsid w:val="00813303"/>
    <w:rsid w:val="008264DB"/>
    <w:rsid w:val="00840D9C"/>
    <w:rsid w:val="0085795D"/>
    <w:rsid w:val="00894843"/>
    <w:rsid w:val="008B175C"/>
    <w:rsid w:val="008B5613"/>
    <w:rsid w:val="008C2180"/>
    <w:rsid w:val="009200DD"/>
    <w:rsid w:val="009237C8"/>
    <w:rsid w:val="009265AD"/>
    <w:rsid w:val="00927506"/>
    <w:rsid w:val="009623D2"/>
    <w:rsid w:val="0096790F"/>
    <w:rsid w:val="00987AAC"/>
    <w:rsid w:val="00994FD1"/>
    <w:rsid w:val="009B0BA9"/>
    <w:rsid w:val="009C1D35"/>
    <w:rsid w:val="009C7C27"/>
    <w:rsid w:val="009E3DEA"/>
    <w:rsid w:val="009F7741"/>
    <w:rsid w:val="00A0454D"/>
    <w:rsid w:val="00A04AEC"/>
    <w:rsid w:val="00A20472"/>
    <w:rsid w:val="00A24E18"/>
    <w:rsid w:val="00A312E5"/>
    <w:rsid w:val="00A34ED6"/>
    <w:rsid w:val="00A3681B"/>
    <w:rsid w:val="00A4158E"/>
    <w:rsid w:val="00A611D1"/>
    <w:rsid w:val="00A61BCF"/>
    <w:rsid w:val="00A6383A"/>
    <w:rsid w:val="00A70464"/>
    <w:rsid w:val="00A76B22"/>
    <w:rsid w:val="00AA6D8E"/>
    <w:rsid w:val="00AB22AA"/>
    <w:rsid w:val="00AD0932"/>
    <w:rsid w:val="00AD1F28"/>
    <w:rsid w:val="00B45DA2"/>
    <w:rsid w:val="00B4652E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319A9"/>
    <w:rsid w:val="00C359DB"/>
    <w:rsid w:val="00C43A80"/>
    <w:rsid w:val="00C52EC1"/>
    <w:rsid w:val="00C545C2"/>
    <w:rsid w:val="00C766F2"/>
    <w:rsid w:val="00C77DEB"/>
    <w:rsid w:val="00CA1069"/>
    <w:rsid w:val="00CA5F20"/>
    <w:rsid w:val="00CB2CB0"/>
    <w:rsid w:val="00CB6A38"/>
    <w:rsid w:val="00CB7216"/>
    <w:rsid w:val="00CF044F"/>
    <w:rsid w:val="00D16110"/>
    <w:rsid w:val="00D2097D"/>
    <w:rsid w:val="00D25608"/>
    <w:rsid w:val="00D270F4"/>
    <w:rsid w:val="00D37157"/>
    <w:rsid w:val="00D51324"/>
    <w:rsid w:val="00D52208"/>
    <w:rsid w:val="00D57220"/>
    <w:rsid w:val="00D63F26"/>
    <w:rsid w:val="00D75E42"/>
    <w:rsid w:val="00D901E7"/>
    <w:rsid w:val="00D94506"/>
    <w:rsid w:val="00D97FE0"/>
    <w:rsid w:val="00DA1E99"/>
    <w:rsid w:val="00DA4105"/>
    <w:rsid w:val="00DB13F9"/>
    <w:rsid w:val="00DC0029"/>
    <w:rsid w:val="00DC0AFE"/>
    <w:rsid w:val="00DD0B71"/>
    <w:rsid w:val="00E02B8A"/>
    <w:rsid w:val="00E1534C"/>
    <w:rsid w:val="00E1555F"/>
    <w:rsid w:val="00E34826"/>
    <w:rsid w:val="00E47F95"/>
    <w:rsid w:val="00E50DD8"/>
    <w:rsid w:val="00E61587"/>
    <w:rsid w:val="00E628A3"/>
    <w:rsid w:val="00E732B4"/>
    <w:rsid w:val="00E8630C"/>
    <w:rsid w:val="00EA0F02"/>
    <w:rsid w:val="00EB4B1D"/>
    <w:rsid w:val="00EC443F"/>
    <w:rsid w:val="00EC5EA9"/>
    <w:rsid w:val="00ED69BB"/>
    <w:rsid w:val="00EF3664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  <w:rsid w:val="00FF3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E1266-A6E9-41EB-B4A5-B039CBFC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2021-07-31T04:42:00Z</cp:lastPrinted>
  <dcterms:created xsi:type="dcterms:W3CDTF">2021-07-27T08:27:00Z</dcterms:created>
  <dcterms:modified xsi:type="dcterms:W3CDTF">2021-07-31T04:43:00Z</dcterms:modified>
</cp:coreProperties>
</file>